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pStyle w:val="0"/>
        <w:widowControl w:val="off"/>
        <w:wordWrap/>
        <w:jc w:val="center"/>
        <w:spacing w:line="312" w:lineRule="auto"/>
        <w:rPr>
          <w:lang/>
          <w:rFonts w:ascii="나눔고딕"/>
          <w:b/>
          <w:sz w:val="28"/>
          <w:spacing w:val="-14"/>
          <w:rtl w:val="off"/>
        </w:rPr>
      </w:pPr>
      <w:bookmarkStart w:id="1" w:name="_top"/>
      <w:bookmarkEnd w:id="1"/>
    </w:p>
    <w:p>
      <w:pPr>
        <w:pStyle w:val="0"/>
        <w:widowControl w:val="off"/>
        <w:wordWrap/>
        <w:jc w:val="center"/>
        <w:spacing w:line="312" w:lineRule="auto"/>
        <w:rPr>
          <w:lang/>
          <w:rFonts w:ascii="나눔고딕"/>
          <w:b/>
          <w:sz w:val="28"/>
          <w:spacing w:val="-14"/>
          <w:rtl w:val="off"/>
        </w:rPr>
      </w:pPr>
    </w:p>
    <w:p>
      <w:pPr>
        <w:pStyle w:val="0"/>
        <w:widowControl w:val="off"/>
        <w:wordWrap/>
        <w:jc w:val="center"/>
        <w:spacing w:line="312" w:lineRule="auto"/>
      </w:pPr>
      <w:r>
        <w:rPr>
          <w:rFonts w:ascii="나눔고딕"/>
          <w:b/>
          <w:sz w:val="28"/>
          <w:spacing w:val="-14"/>
        </w:rPr>
        <w:t>2024 Gwangju _ Asia International Architecture Competition</w:t>
      </w:r>
      <w:r>
        <w:rPr>
          <w:rFonts w:ascii="나눔고딕"/>
        </w:rPr>
        <w:t xml:space="preserve">          </w:t>
      </w:r>
    </w:p>
    <w:p>
      <w:pPr>
        <w:pStyle w:val="0"/>
        <w:widowControl w:val="off"/>
        <w:wordWrap/>
        <w:jc w:val="center"/>
        <w:spacing w:line="312" w:lineRule="auto"/>
      </w:pPr>
      <w:r>
        <w:rPr>
          <w:rFonts w:ascii="나눔고딕"/>
        </w:rPr>
        <w:t xml:space="preserve">     </w:t>
      </w:r>
    </w:p>
    <w:p>
      <w:pPr>
        <w:pStyle w:val="0"/>
        <w:widowControl w:val="off"/>
        <w:spacing w:line="312" w:lineRule="auto"/>
      </w:pPr>
      <w:r>
        <w:rPr>
          <w:rFonts w:ascii="나눔고딕"/>
        </w:rPr>
        <w:t>The Gwangju-Asia International Architecture Competition seeks to provide an opportunity to share new architectural attempts and to enjoy diverse architectural cultures through the exchange of projects from Asia. Participants are expected to propose emergent and novel architectural ideas.</w:t>
      </w:r>
    </w:p>
    <w:p>
      <w:pPr>
        <w:pStyle w:val="0"/>
        <w:widowControl w:val="off"/>
        <w:spacing w:line="312" w:lineRule="auto"/>
        <w:rPr>
          <w:lang/>
          <w:rFonts w:ascii="나눔고딕" w:eastAsia="나눔고딕"/>
          <w:color w:val="000000"/>
          <w:rtl w:val="off"/>
        </w:rPr>
      </w:pPr>
    </w:p>
    <w:p>
      <w:pPr>
        <w:pStyle w:val="0"/>
        <w:widowControl w:val="off"/>
        <w:spacing w:line="312" w:lineRule="auto"/>
        <w:rPr>
          <w:rFonts w:ascii="나눔고딕" w:eastAsia="나눔고딕"/>
          <w:color w:val="000000"/>
        </w:rPr>
      </w:pPr>
    </w:p>
    <w:p>
      <w:pPr>
        <w:pStyle w:val="0"/>
        <w:widowControl w:val="off"/>
        <w:spacing w:line="312" w:lineRule="auto"/>
        <w:rPr>
          <w:rFonts w:ascii="나눔고딕" w:eastAsia="나눔고딕"/>
          <w:color w:val="000000"/>
        </w:rPr>
      </w:pPr>
    </w:p>
    <w:p>
      <w:pPr>
        <w:pStyle w:val="0"/>
        <w:ind w:left="288" w:hanging="288"/>
        <w:widowControl w:val="off"/>
        <w:numPr>
          <w:ilvl w:val="0"/>
          <w:numId w:val="1"/>
        </w:numPr>
        <w:spacing w:line="312" w:lineRule="auto"/>
      </w:pPr>
      <w:r>
        <w:rPr>
          <w:rFonts w:ascii="나눔고딕"/>
          <w:b/>
          <w:sz w:val="24"/>
        </w:rPr>
        <w:t>Theme</w:t>
      </w:r>
    </w:p>
    <w:p>
      <w:pPr>
        <w:pStyle w:val="0"/>
        <w:widowControl w:val="off"/>
        <w:spacing w:line="312" w:lineRule="auto"/>
      </w:pPr>
      <w:r>
        <w:rPr>
          <w:rFonts w:ascii="나눔고딕"/>
          <w:b/>
          <w:sz w:val="24"/>
        </w:rPr>
        <w:t xml:space="preserve">   Human Right + Architecture</w:t>
      </w:r>
    </w:p>
    <w:p>
      <w:pPr>
        <w:pStyle w:val="0"/>
        <w:widowControl w:val="off"/>
        <w:spacing w:line="312" w:lineRule="auto"/>
        <w:rPr>
          <w:rFonts w:ascii="나눔고딕" w:eastAsia="나눔고딕"/>
          <w:color w:val="000000"/>
        </w:rPr>
      </w:pPr>
    </w:p>
    <w:p>
      <w:pPr>
        <w:pStyle w:val="0"/>
        <w:ind w:left="100"/>
        <w:widowControl w:val="off"/>
        <w:spacing w:line="312" w:lineRule="auto"/>
      </w:pPr>
      <w:r>
        <w:rPr>
          <w:rFonts w:ascii="나눔고딕"/>
        </w:rPr>
        <w:t>Breaking away from the rational functionalism of modern architecture, diversified contemporary architecture is attempting various forms and spaces. However, in many everyday architectures, consideration for the essential human right in space is still pushed to second priority by the logic of economy and efficiency. Insufficient public spaces in uniform architecture and meaningless external spaces in formal urban spaces are alienating ‘people’.</w:t>
      </w:r>
    </w:p>
    <w:p>
      <w:pPr>
        <w:pStyle w:val="0"/>
        <w:ind w:left="100"/>
        <w:widowControl w:val="off"/>
        <w:spacing w:line="312" w:lineRule="auto"/>
        <w:rPr>
          <w:rFonts w:ascii="나눔고딕" w:eastAsia="나눔고딕"/>
          <w:color w:val="000000"/>
        </w:rPr>
      </w:pPr>
    </w:p>
    <w:p>
      <w:pPr>
        <w:pStyle w:val="0"/>
        <w:ind w:left="100"/>
        <w:widowControl w:val="off"/>
        <w:spacing w:line="312" w:lineRule="auto"/>
      </w:pPr>
      <w:r>
        <w:rPr>
          <w:rFonts w:ascii="나눔고딕"/>
        </w:rPr>
        <w:t>In a realistic situation, buildings are created in accordance with minimum legal standards and led by rapidly developing capital and technology. There is an urgent need to consider creating an architectural environment that allows for comfortable daily life, connection with the community and nature, and pride of its own history and culture for each city.</w:t>
      </w:r>
    </w:p>
    <w:p>
      <w:pPr>
        <w:pStyle w:val="0"/>
        <w:ind w:left="100"/>
        <w:widowControl w:val="off"/>
        <w:spacing w:line="312" w:lineRule="auto"/>
        <w:rPr>
          <w:rFonts w:ascii="나눔고딕" w:eastAsia="나눔고딕"/>
          <w:color w:val="000000"/>
        </w:rPr>
      </w:pPr>
    </w:p>
    <w:p>
      <w:pPr>
        <w:pStyle w:val="0"/>
        <w:ind w:left="100"/>
        <w:widowControl w:val="off"/>
        <w:spacing w:line="312" w:lineRule="auto"/>
      </w:pPr>
      <w:r>
        <w:rPr>
          <w:rFonts w:ascii="나눔고딕"/>
        </w:rPr>
        <w:t xml:space="preserve">Regions in Asia have their unique communities and cultures that value </w:t>
      </w:r>
      <w:r>
        <w:rPr>
          <w:rFonts w:ascii="나눔고딕"/>
        </w:rPr>
        <w:t>​​</w:t>
      </w:r>
      <w:r>
        <w:rPr>
          <w:rFonts w:ascii="나눔고딕"/>
        </w:rPr>
        <w:t xml:space="preserve">humane life and cares for each other. Based on this context, new ‘people-centered’ architectural proposals based on spatial, environmental and cultural considerations </w:t>
      </w:r>
      <w:r>
        <w:rPr>
          <w:rFonts w:ascii="나눔고딕"/>
        </w:rPr>
        <w:t>–</w:t>
      </w:r>
      <w:r>
        <w:rPr>
          <w:rFonts w:ascii="나눔고딕"/>
        </w:rPr>
        <w:t xml:space="preserve"> containing an expanded interpretation of ‘human rights’ </w:t>
      </w:r>
      <w:r>
        <w:rPr>
          <w:rFonts w:ascii="나눔고딕"/>
        </w:rPr>
        <w:t>–</w:t>
      </w:r>
      <w:r>
        <w:rPr>
          <w:rFonts w:ascii="나눔고딕"/>
        </w:rPr>
        <w:t xml:space="preserve"> will contribute to making our lives richer and happier.</w:t>
      </w:r>
    </w:p>
    <w:p>
      <w:pPr>
        <w:pStyle w:val="0"/>
        <w:widowControl w:val="off"/>
        <w:spacing w:line="312" w:lineRule="auto"/>
        <w:rPr>
          <w:rFonts w:ascii="나눔고딕" w:eastAsia="나눔고딕"/>
          <w:color w:val="000000"/>
        </w:rPr>
      </w:pPr>
    </w:p>
    <w:p>
      <w:pPr>
        <w:pStyle w:val="0"/>
        <w:widowControl w:val="off"/>
        <w:spacing w:line="312" w:lineRule="auto"/>
        <w:rPr>
          <w:rFonts w:ascii="나눔고딕" w:eastAsia="나눔고딕"/>
          <w:color w:val="000000"/>
        </w:rPr>
      </w:pPr>
    </w:p>
    <w:p>
      <w:pPr>
        <w:pStyle w:val="0"/>
        <w:widowControl w:val="off"/>
        <w:spacing w:line="312" w:lineRule="auto"/>
      </w:pPr>
      <w:r>
        <w:rPr>
          <w:rFonts w:ascii="나눔고딕"/>
          <w:b/>
          <w:sz w:val="24"/>
        </w:rPr>
        <w:t>2. Qualification for Participation</w:t>
      </w:r>
      <w:r>
        <w:rPr>
          <w:rFonts w:ascii="나눔고딕"/>
          <w:b/>
          <w:sz w:val="24"/>
          <w:spacing w:val="-12"/>
        </w:rPr>
        <w:t xml:space="preserve"> </w:t>
      </w:r>
    </w:p>
    <w:p>
      <w:pPr>
        <w:pStyle w:val="0"/>
        <w:ind w:left="100"/>
        <w:widowControl w:val="off"/>
        <w:spacing w:line="312" w:lineRule="auto"/>
      </w:pPr>
      <w:r>
        <w:rPr>
          <w:rFonts w:ascii="나눔고딕"/>
        </w:rPr>
        <w:t xml:space="preserve">A person who can develop ideas about space and express them architecturally through </w:t>
      </w:r>
    </w:p>
    <w:p>
      <w:pPr>
        <w:pStyle w:val="0"/>
        <w:ind w:left="100"/>
        <w:widowControl w:val="off"/>
        <w:spacing w:line="312" w:lineRule="auto"/>
      </w:pPr>
      <w:r>
        <w:rPr>
          <w:rFonts w:ascii="나눔고딕"/>
        </w:rPr>
        <w:t>drawings and diagrams (one work per person)</w:t>
      </w:r>
    </w:p>
    <w:p>
      <w:pPr>
        <w:pStyle w:val="0"/>
        <w:ind w:left="100"/>
        <w:widowControl w:val="off"/>
        <w:spacing w:line="312" w:lineRule="auto"/>
      </w:pPr>
      <w:r>
        <w:rPr>
          <w:rFonts w:ascii="나눔고딕"/>
        </w:rPr>
        <w:t>* Project site is limited to Asia.</w:t>
      </w:r>
    </w:p>
    <w:p>
      <w:pPr>
        <w:pStyle w:val="0"/>
        <w:widowControl w:val="off"/>
        <w:spacing w:line="312" w:lineRule="auto"/>
        <w:rPr>
          <w:lang/>
          <w:rFonts w:ascii="나눔고딕" w:eastAsia="나눔고딕"/>
          <w:color w:val="000000"/>
          <w:u w:val="single" w:color="auto"/>
          <w:rtl w:val="off"/>
        </w:rPr>
      </w:pPr>
    </w:p>
    <w:p>
      <w:pPr>
        <w:pStyle w:val="0"/>
        <w:widowControl w:val="off"/>
        <w:spacing w:line="312" w:lineRule="auto"/>
        <w:rPr>
          <w:lang/>
          <w:rFonts w:ascii="나눔고딕" w:eastAsia="나눔고딕"/>
          <w:color w:val="000000"/>
          <w:u w:val="single" w:color="auto"/>
          <w:rtl w:val="off"/>
        </w:rPr>
      </w:pPr>
    </w:p>
    <w:p>
      <w:pPr>
        <w:pStyle w:val="0"/>
        <w:widowControl w:val="off"/>
        <w:spacing w:line="312" w:lineRule="auto"/>
        <w:rPr>
          <w:lang/>
          <w:rFonts w:ascii="나눔고딕" w:eastAsia="나눔고딕"/>
          <w:color w:val="000000"/>
          <w:u w:val="single" w:color="auto"/>
          <w:rtl w:val="off"/>
        </w:rPr>
      </w:pPr>
    </w:p>
    <w:p>
      <w:pPr>
        <w:pStyle w:val="0"/>
        <w:widowControl w:val="off"/>
        <w:spacing w:line="312" w:lineRule="auto"/>
        <w:rPr>
          <w:rFonts w:ascii="나눔고딕" w:eastAsia="나눔고딕"/>
          <w:color w:val="000000"/>
          <w:u w:val="single" w:color="auto"/>
        </w:rPr>
      </w:pPr>
    </w:p>
    <w:p>
      <w:pPr>
        <w:pStyle w:val="0"/>
        <w:widowControl w:val="off"/>
        <w:spacing w:line="312" w:lineRule="auto"/>
      </w:pPr>
      <w:r>
        <w:rPr>
          <w:rFonts w:ascii="나눔고딕"/>
          <w:b/>
          <w:sz w:val="24"/>
        </w:rPr>
        <w:t>3. Overall Schedule</w:t>
      </w:r>
    </w:p>
    <w:tbl>
      <w:tblPr>
        <w:tblOverlap w:val="never"/>
        <w:tblW w:w="955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102" w:type="dxa"/>
          <w:bottom w:w="28" w:type="dxa"/>
          <w:right w:w="102" w:type="dxa"/>
        </w:tblCellMar>
      </w:tblPr>
      <w:tblGrid>
        <w:gridCol w:w="1685"/>
        <w:gridCol w:w="1858"/>
        <w:gridCol w:w="6011"/>
      </w:tblGrid>
      <w:tr>
        <w:trPr>
          <w:trHeight w:val="479" w:hRule="atLeast"/>
        </w:trPr>
        <w:tc>
          <w:tcPr>
            <w:tcW w:w="1685" w:type="dxa"/>
            <w:tcBorders>
              <w:top w:val="single" w:sz="7" w:space="0" w:color="000000"/>
              <w:left w:val="single" w:sz="7" w:space="0" w:color="FFFFFF"/>
              <w:bottom w:val="double" w:sz="4" w:space="0" w:color="000000"/>
              <w:right w:val="single" w:sz="3" w:space="0" w:color="000000"/>
            </w:tcBorders>
            <w:shd w:val="clear" w:color="auto" w:fill="CCCCCC"/>
            <w:vAlign w:val="center"/>
          </w:tcPr>
          <w:p>
            <w:pPr>
              <w:pStyle w:val="0"/>
              <w:widowControl w:val="off"/>
              <w:wordWrap/>
              <w:jc w:val="center"/>
              <w:spacing w:line="288" w:lineRule="auto"/>
            </w:pPr>
            <w:r>
              <w:rPr>
                <w:rFonts w:ascii="나눔고딕"/>
                <w:b/>
              </w:rPr>
              <w:t>Division</w:t>
            </w:r>
          </w:p>
        </w:tc>
        <w:tc>
          <w:tcPr>
            <w:tcW w:w="7869" w:type="dxa"/>
            <w:gridSpan w:val="2"/>
            <w:tcBorders>
              <w:top w:val="single" w:sz="7" w:space="0" w:color="000000"/>
              <w:left w:val="single" w:sz="3" w:space="0" w:color="000000"/>
              <w:bottom w:val="double" w:sz="4" w:space="0" w:color="000000"/>
              <w:right w:val="single" w:sz="7" w:space="0" w:color="FFFFFF"/>
            </w:tcBorders>
            <w:shd w:val="clear" w:color="auto" w:fill="CCCCCC"/>
            <w:vAlign w:val="center"/>
          </w:tcPr>
          <w:p>
            <w:pPr>
              <w:pStyle w:val="0"/>
              <w:widowControl w:val="off"/>
              <w:wordWrap/>
              <w:jc w:val="center"/>
              <w:spacing w:line="288" w:lineRule="auto"/>
            </w:pPr>
            <w:r>
              <w:rPr>
                <w:lang w:eastAsia="ko-KR"/>
                <w:rFonts w:ascii="나눔고딕"/>
                <w:b/>
                <w:rtl w:val="off"/>
              </w:rPr>
              <w:t>Schedule</w:t>
            </w:r>
          </w:p>
        </w:tc>
      </w:tr>
      <w:tr>
        <w:trPr>
          <w:trHeight w:val="736" w:hRule="atLeast"/>
        </w:trPr>
        <w:tc>
          <w:tcPr>
            <w:tcW w:w="1685" w:type="dxa"/>
            <w:vMerge w:val="restart"/>
            <w:tcBorders>
              <w:top w:val="single" w:sz="3" w:space="0" w:color="000000"/>
              <w:left w:val="single" w:sz="7" w:space="0" w:color="FFFFFF"/>
              <w:bottom w:val="single" w:sz="3" w:space="0" w:color="000000"/>
              <w:right w:val="single" w:sz="3" w:space="0" w:color="000000"/>
            </w:tcBorders>
            <w:vAlign w:val="center"/>
          </w:tcPr>
          <w:p>
            <w:pPr>
              <w:pStyle w:val="0"/>
              <w:widowControl w:val="off"/>
              <w:wordWrap/>
              <w:jc w:val="center"/>
              <w:spacing w:line="288" w:lineRule="auto"/>
            </w:pPr>
            <w:r>
              <w:rPr>
                <w:rFonts w:ascii="나눔고딕"/>
                <w:b/>
              </w:rPr>
              <w:t>Registration and Submission</w:t>
            </w:r>
          </w:p>
        </w:tc>
        <w:tc>
          <w:tcPr>
            <w:tcW w:w="1858" w:type="dxa"/>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Early bird registration and submission*</w:t>
            </w:r>
          </w:p>
        </w:tc>
        <w:tc>
          <w:tcPr>
            <w:tcW w:w="6011" w:type="dxa"/>
            <w:tcBorders>
              <w:top w:val="single" w:sz="3" w:space="0" w:color="000000"/>
              <w:left w:val="single" w:sz="3" w:space="0" w:color="000000"/>
              <w:bottom w:val="single" w:sz="3" w:space="0" w:color="000000"/>
              <w:right w:val="single" w:sz="7" w:space="0" w:color="FFFFFF"/>
            </w:tcBorders>
            <w:vAlign w:val="center"/>
          </w:tcPr>
          <w:p>
            <w:pPr>
              <w:pStyle w:val="0"/>
              <w:ind w:left="100"/>
              <w:widowControl w:val="off"/>
              <w:spacing w:line="288" w:lineRule="auto"/>
            </w:pPr>
            <w:r>
              <w:rPr>
                <w:rFonts w:ascii="나눔고딕"/>
                <w:b/>
              </w:rPr>
              <w:t>31</w:t>
            </w:r>
            <w:r>
              <w:rPr>
                <w:rFonts w:ascii="나눔고딕"/>
                <w:b/>
                <w:vertAlign w:val="superscript"/>
              </w:rPr>
              <w:t>st</w:t>
            </w:r>
            <w:r>
              <w:rPr>
                <w:rFonts w:ascii="나눔고딕"/>
                <w:b/>
              </w:rPr>
              <w:t xml:space="preserve"> Jul 2024(Wed) ~ 2</w:t>
            </w:r>
            <w:r>
              <w:rPr>
                <w:rFonts w:ascii="나눔고딕"/>
                <w:b/>
                <w:vertAlign w:val="superscript"/>
              </w:rPr>
              <w:t>nd</w:t>
            </w:r>
            <w:r>
              <w:rPr>
                <w:rFonts w:ascii="나눔고딕"/>
                <w:b/>
              </w:rPr>
              <w:t xml:space="preserve"> Aug 2024(Fri) 18:00</w:t>
            </w:r>
          </w:p>
        </w:tc>
      </w:tr>
      <w:tr>
        <w:trPr>
          <w:trHeight w:val="723" w:hRule="atLeast"/>
        </w:trPr>
        <w:tc>
          <w:tcPr>
            <w:tcW w:w="1685" w:type="dxa"/>
            <w:vMerge w:val="continue"/>
            <w:tcBorders>
              <w:top w:val="single" w:sz="3" w:space="0" w:color="000000"/>
              <w:left w:val="single" w:sz="7" w:space="0" w:color="FFFFFF"/>
              <w:bottom w:val="single" w:sz="3" w:space="0" w:color="000000"/>
              <w:right w:val="single" w:sz="3" w:space="0" w:color="000000"/>
            </w:tcBorders>
          </w:tcPr>
          <w:p/>
        </w:tc>
        <w:tc>
          <w:tcPr>
            <w:tcW w:w="1858" w:type="dxa"/>
            <w:tcBorders>
              <w:top w:val="single" w:sz="3" w:space="0" w:color="000000"/>
              <w:left w:val="single" w:sz="3" w:space="0" w:color="000000"/>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b/>
              </w:rPr>
              <w:t>Main registration and submission</w:t>
            </w:r>
          </w:p>
        </w:tc>
        <w:tc>
          <w:tcPr>
            <w:tcW w:w="6011" w:type="dxa"/>
            <w:tcBorders>
              <w:top w:val="single" w:sz="3" w:space="0" w:color="000000"/>
              <w:left w:val="single" w:sz="3" w:space="0" w:color="000000"/>
              <w:bottom w:val="single" w:sz="3" w:space="0" w:color="000000"/>
              <w:right w:val="single" w:sz="7" w:space="0" w:color="FFFFFF"/>
            </w:tcBorders>
            <w:shd w:val="clear" w:color="auto" w:fill="FFD700"/>
            <w:vAlign w:val="center"/>
          </w:tcPr>
          <w:p>
            <w:pPr>
              <w:pStyle w:val="0"/>
              <w:ind w:left="100"/>
              <w:widowControl w:val="off"/>
              <w:spacing w:line="288" w:lineRule="auto"/>
            </w:pPr>
            <w:r>
              <w:rPr>
                <w:rFonts w:ascii="나눔고딕"/>
                <w:b/>
              </w:rPr>
              <w:t>14</w:t>
            </w:r>
            <w:r>
              <w:rPr>
                <w:rFonts w:ascii="나눔고딕"/>
                <w:b/>
                <w:vertAlign w:val="superscript"/>
              </w:rPr>
              <w:t>th</w:t>
            </w:r>
            <w:r>
              <w:rPr>
                <w:rFonts w:ascii="나눔고딕"/>
                <w:b/>
              </w:rPr>
              <w:t xml:space="preserve"> Aug 2024(Wed) ~ 16</w:t>
            </w:r>
            <w:r>
              <w:rPr>
                <w:rFonts w:ascii="나눔고딕"/>
                <w:b/>
                <w:vertAlign w:val="superscript"/>
              </w:rPr>
              <w:t>th</w:t>
            </w:r>
            <w:r>
              <w:rPr>
                <w:rFonts w:ascii="나눔고딕"/>
                <w:b/>
              </w:rPr>
              <w:t xml:space="preserve"> Aug 2024(Fri) 18:00</w:t>
            </w:r>
          </w:p>
        </w:tc>
      </w:tr>
      <w:tr>
        <w:trPr>
          <w:trHeight w:val="834" w:hRule="atLeast"/>
        </w:trPr>
        <w:tc>
          <w:tcPr>
            <w:tcW w:w="1685" w:type="dxa"/>
            <w:vMerge w:val="restart"/>
            <w:tcBorders>
              <w:top w:val="single" w:sz="3" w:space="0" w:color="000000"/>
              <w:left w:val="single" w:sz="7" w:space="0" w:color="FFFFFF"/>
              <w:bottom w:val="single" w:sz="3" w:space="0" w:color="000000"/>
              <w:right w:val="single" w:sz="3" w:space="0" w:color="000000"/>
            </w:tcBorders>
            <w:vAlign w:val="center"/>
          </w:tcPr>
          <w:p>
            <w:pPr>
              <w:pStyle w:val="0"/>
              <w:widowControl w:val="off"/>
              <w:wordWrap/>
              <w:jc w:val="center"/>
              <w:spacing w:line="288" w:lineRule="auto"/>
            </w:pPr>
            <w:r>
              <w:rPr>
                <w:rFonts w:ascii="나눔고딕"/>
                <w:b/>
              </w:rPr>
              <w:t>Judging</w:t>
            </w:r>
          </w:p>
        </w:tc>
        <w:tc>
          <w:tcPr>
            <w:tcW w:w="1858" w:type="dxa"/>
            <w:vMerge w:val="restart"/>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1</w:t>
            </w:r>
            <w:r>
              <w:rPr>
                <w:rFonts w:ascii="나눔고딕"/>
                <w:vertAlign w:val="superscript"/>
              </w:rPr>
              <w:t>st</w:t>
            </w:r>
            <w:r>
              <w:rPr>
                <w:rFonts w:ascii="나눔고딕"/>
              </w:rPr>
              <w:t xml:space="preserve"> stage judging</w:t>
            </w:r>
          </w:p>
        </w:tc>
        <w:tc>
          <w:tcPr>
            <w:tcW w:w="6011" w:type="dxa"/>
            <w:tcBorders>
              <w:top w:val="single" w:sz="3" w:space="0" w:color="000000"/>
              <w:left w:val="single" w:sz="3" w:space="0" w:color="000000"/>
              <w:bottom w:val="single" w:sz="3" w:space="0" w:color="000000"/>
              <w:right w:val="single" w:sz="7" w:space="0" w:color="FFFFFF"/>
            </w:tcBorders>
            <w:vAlign w:val="center"/>
          </w:tcPr>
          <w:p>
            <w:pPr>
              <w:pStyle w:val="0"/>
              <w:ind w:left="100"/>
              <w:widowControl w:val="off"/>
              <w:spacing w:line="288" w:lineRule="auto"/>
            </w:pPr>
            <w:r>
              <w:rPr>
                <w:rFonts w:ascii="나눔고딕"/>
                <w:b/>
                <w:color w:val="FF0000"/>
              </w:rPr>
              <w:t xml:space="preserve"> 20</w:t>
            </w:r>
            <w:r>
              <w:rPr>
                <w:rFonts w:ascii="나눔고딕"/>
                <w:b/>
                <w:color w:val="FF0000"/>
                <w:vertAlign w:val="superscript"/>
              </w:rPr>
              <w:t>th</w:t>
            </w:r>
            <w:r>
              <w:rPr>
                <w:rFonts w:ascii="나눔고딕"/>
                <w:b/>
                <w:color w:val="FF0000"/>
              </w:rPr>
              <w:t xml:space="preserve"> Aug 2024(Tue) 14:00</w:t>
            </w:r>
          </w:p>
          <w:p>
            <w:pPr>
              <w:pStyle w:val="0"/>
              <w:ind w:left="200"/>
              <w:widowControl w:val="off"/>
              <w:spacing w:line="288" w:lineRule="auto"/>
            </w:pPr>
            <w:r>
              <w:rPr>
                <w:rFonts w:ascii="나눔고딕"/>
                <w:color w:val="FF0000"/>
              </w:rPr>
              <w:t>The Federation of Artistic &amp; Cultural Organizaion of Korea(FACO), Gwangju Branch</w:t>
            </w:r>
          </w:p>
        </w:tc>
      </w:tr>
      <w:tr>
        <w:trPr>
          <w:trHeight w:val="1117" w:hRule="atLeast"/>
        </w:trPr>
        <w:tc>
          <w:tcPr>
            <w:tcW w:w="1685" w:type="dxa"/>
            <w:vMerge w:val="continue"/>
            <w:tcBorders>
              <w:top w:val="single" w:sz="3" w:space="0" w:color="000000"/>
              <w:left w:val="single" w:sz="7" w:space="0" w:color="FFFFFF"/>
              <w:bottom w:val="single" w:sz="3" w:space="0" w:color="000000"/>
              <w:right w:val="single" w:sz="3" w:space="0" w:color="000000"/>
            </w:tcBorders>
          </w:tcPr>
          <w:p/>
        </w:tc>
        <w:tc>
          <w:tcPr>
            <w:tcW w:w="1858" w:type="dxa"/>
            <w:vMerge w:val="continue"/>
            <w:tcBorders>
              <w:top w:val="single" w:sz="3" w:space="0" w:color="000000"/>
              <w:left w:val="single" w:sz="3" w:space="0" w:color="000000"/>
              <w:bottom w:val="single" w:sz="3" w:space="0" w:color="000000"/>
              <w:right w:val="single" w:sz="3" w:space="0" w:color="000000"/>
            </w:tcBorders>
          </w:tcPr>
          <w:p/>
        </w:tc>
        <w:tc>
          <w:tcPr>
            <w:tcW w:w="6011" w:type="dxa"/>
            <w:tcBorders>
              <w:top w:val="single" w:sz="3" w:space="0" w:color="000000"/>
              <w:left w:val="single" w:sz="3" w:space="0" w:color="000000"/>
              <w:bottom w:val="single" w:sz="3" w:space="0" w:color="000000"/>
              <w:right w:val="single" w:sz="7" w:space="0" w:color="FFFFFF"/>
            </w:tcBorders>
            <w:vAlign w:val="center"/>
          </w:tcPr>
          <w:p>
            <w:pPr>
              <w:pStyle w:val="0"/>
              <w:ind w:left="100"/>
              <w:widowControl w:val="off"/>
              <w:spacing w:line="288" w:lineRule="auto"/>
            </w:pPr>
            <w:r>
              <w:rPr>
                <w:rFonts w:ascii="나눔고딕"/>
                <w:b/>
                <w:color w:val="FF0000"/>
              </w:rPr>
              <w:t xml:space="preserve"> 21</w:t>
            </w:r>
            <w:r>
              <w:rPr>
                <w:rFonts w:ascii="나눔고딕"/>
                <w:b/>
                <w:color w:val="FF0000"/>
                <w:vertAlign w:val="superscript"/>
              </w:rPr>
              <w:t>th</w:t>
            </w:r>
            <w:r>
              <w:rPr>
                <w:rFonts w:ascii="나눔고딕"/>
                <w:b/>
                <w:color w:val="FF0000"/>
              </w:rPr>
              <w:t xml:space="preserve"> Aug 2024(Tue) 14:00</w:t>
            </w:r>
          </w:p>
          <w:p>
            <w:pPr>
              <w:pStyle w:val="0"/>
              <w:ind w:left="200"/>
              <w:widowControl w:val="off"/>
              <w:spacing w:line="288" w:lineRule="auto"/>
            </w:pPr>
            <w:r>
              <w:rPr>
                <w:rFonts w:ascii="나눔고딕"/>
                <w:color w:val="FF0000"/>
              </w:rPr>
              <w:t>Results will be announced on the website</w:t>
            </w:r>
          </w:p>
        </w:tc>
      </w:tr>
      <w:tr>
        <w:trPr>
          <w:trHeight w:val="736" w:hRule="atLeast"/>
        </w:trPr>
        <w:tc>
          <w:tcPr>
            <w:tcW w:w="1685" w:type="dxa"/>
            <w:vMerge w:val="continue"/>
            <w:tcBorders>
              <w:top w:val="single" w:sz="3" w:space="0" w:color="000000"/>
              <w:left w:val="single" w:sz="7" w:space="0" w:color="FFFFFF"/>
              <w:bottom w:val="single" w:sz="3" w:space="0" w:color="000000"/>
              <w:right w:val="single" w:sz="3" w:space="0" w:color="000000"/>
            </w:tcBorders>
          </w:tcPr>
          <w:p/>
        </w:tc>
        <w:tc>
          <w:tcPr>
            <w:tcW w:w="1858" w:type="dxa"/>
            <w:vMerge w:val="restart"/>
            <w:tcBorders>
              <w:top w:val="single" w:sz="3" w:space="0" w:color="000000"/>
              <w:left w:val="single" w:sz="3" w:space="0" w:color="000000"/>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rPr>
              <w:t>2</w:t>
            </w:r>
            <w:r>
              <w:rPr>
                <w:rFonts w:ascii="나눔고딕"/>
                <w:vertAlign w:val="superscript"/>
              </w:rPr>
              <w:t xml:space="preserve">nd </w:t>
            </w:r>
            <w:r>
              <w:rPr>
                <w:rFonts w:ascii="나눔고딕"/>
              </w:rPr>
              <w:t>stage judging</w:t>
            </w:r>
          </w:p>
          <w:p>
            <w:pPr>
              <w:pStyle w:val="0"/>
              <w:widowControl w:val="off"/>
              <w:wordWrap/>
              <w:jc w:val="center"/>
              <w:spacing w:line="288" w:lineRule="auto"/>
              <w:rPr>
                <w:rFonts w:ascii="나눔고딕" w:eastAsia="나눔고딕"/>
                <w:color w:val="000000"/>
              </w:rPr>
            </w:pPr>
          </w:p>
        </w:tc>
        <w:tc>
          <w:tcPr>
            <w:tcW w:w="6011" w:type="dxa"/>
            <w:tcBorders>
              <w:top w:val="single" w:sz="3" w:space="0" w:color="000000"/>
              <w:left w:val="single" w:sz="3" w:space="0" w:color="000000"/>
              <w:bottom w:val="single" w:sz="3" w:space="0" w:color="000000"/>
              <w:right w:val="single" w:sz="7" w:space="0" w:color="FFFFFF"/>
            </w:tcBorders>
            <w:shd w:val="clear" w:color="auto" w:fill="FFD700"/>
            <w:vAlign w:val="center"/>
          </w:tcPr>
          <w:p>
            <w:pPr>
              <w:pStyle w:val="0"/>
              <w:ind w:left="100"/>
              <w:widowControl w:val="off"/>
              <w:spacing w:line="288" w:lineRule="auto"/>
            </w:pPr>
            <w:r>
              <w:rPr>
                <w:rFonts w:ascii="나눔고딕"/>
                <w:b/>
              </w:rPr>
              <w:t>28</w:t>
            </w:r>
            <w:r>
              <w:rPr>
                <w:rFonts w:ascii="나눔고딕"/>
                <w:b/>
                <w:vertAlign w:val="superscript"/>
              </w:rPr>
              <w:t>th</w:t>
            </w:r>
            <w:r>
              <w:rPr>
                <w:rFonts w:ascii="나눔고딕"/>
                <w:b/>
              </w:rPr>
              <w:t xml:space="preserve"> Aug 2024(Wed) 14:00</w:t>
            </w:r>
          </w:p>
          <w:p>
            <w:pPr>
              <w:pStyle w:val="0"/>
              <w:ind w:left="200"/>
              <w:widowControl w:val="off"/>
              <w:spacing w:line="288" w:lineRule="auto"/>
            </w:pPr>
            <w:r>
              <w:rPr>
                <w:rFonts w:ascii="나눔고딕"/>
              </w:rPr>
              <w:t xml:space="preserve">Asia Culture Center (ACC) Archive &amp; Reserach, B1 </w:t>
            </w:r>
            <w:r>
              <w:rPr>
                <w:rFonts w:ascii="나눔고딕"/>
                <w:i/>
              </w:rPr>
              <w:t>Grand Lecture</w:t>
            </w:r>
            <w:r>
              <w:rPr>
                <w:rFonts w:ascii="나눔고딕"/>
              </w:rPr>
              <w:t xml:space="preserve"> Room</w:t>
            </w:r>
          </w:p>
        </w:tc>
      </w:tr>
      <w:tr>
        <w:trPr>
          <w:trHeight w:val="1072" w:hRule="atLeast"/>
        </w:trPr>
        <w:tc>
          <w:tcPr>
            <w:tcW w:w="1685" w:type="dxa"/>
            <w:vMerge w:val="continue"/>
            <w:tcBorders>
              <w:top w:val="single" w:sz="3" w:space="0" w:color="000000"/>
              <w:left w:val="single" w:sz="7" w:space="0" w:color="FFFFFF"/>
              <w:bottom w:val="single" w:sz="3" w:space="0" w:color="000000"/>
              <w:right w:val="single" w:sz="3" w:space="0" w:color="000000"/>
            </w:tcBorders>
          </w:tcPr>
          <w:p/>
        </w:tc>
        <w:tc>
          <w:tcPr>
            <w:tcW w:w="1858" w:type="dxa"/>
            <w:vMerge w:val="continue"/>
            <w:tcBorders>
              <w:top w:val="single" w:sz="3" w:space="0" w:color="000000"/>
              <w:left w:val="single" w:sz="3" w:space="0" w:color="000000"/>
              <w:bottom w:val="single" w:sz="3" w:space="0" w:color="000000"/>
              <w:right w:val="single" w:sz="3" w:space="0" w:color="000000"/>
            </w:tcBorders>
          </w:tcPr>
          <w:p/>
        </w:tc>
        <w:tc>
          <w:tcPr>
            <w:tcW w:w="6011" w:type="dxa"/>
            <w:tcBorders>
              <w:top w:val="single" w:sz="3" w:space="0" w:color="000000"/>
              <w:left w:val="single" w:sz="3" w:space="0" w:color="000000"/>
              <w:bottom w:val="single" w:sz="3" w:space="0" w:color="000000"/>
              <w:right w:val="single" w:sz="7" w:space="0" w:color="FFFFFF"/>
            </w:tcBorders>
            <w:shd w:val="clear" w:color="auto" w:fill="FFD700"/>
            <w:vAlign w:val="center"/>
          </w:tcPr>
          <w:p>
            <w:pPr>
              <w:pStyle w:val="0"/>
              <w:ind w:left="100"/>
              <w:widowControl w:val="off"/>
              <w:spacing w:line="288" w:lineRule="auto"/>
            </w:pPr>
            <w:r>
              <w:rPr>
                <w:rFonts w:ascii="나눔고딕"/>
                <w:b/>
              </w:rPr>
              <w:t>29</w:t>
            </w:r>
            <w:r>
              <w:rPr>
                <w:rFonts w:ascii="나눔고딕"/>
                <w:b/>
                <w:vertAlign w:val="superscript"/>
              </w:rPr>
              <w:t>th</w:t>
            </w:r>
            <w:r>
              <w:rPr>
                <w:rFonts w:ascii="나눔고딕"/>
                <w:b/>
              </w:rPr>
              <w:t xml:space="preserve"> Aug 2024(Thu) 14:00 </w:t>
            </w:r>
          </w:p>
          <w:p>
            <w:pPr>
              <w:pStyle w:val="0"/>
              <w:ind w:left="100"/>
              <w:widowControl w:val="off"/>
              <w:spacing w:line="288" w:lineRule="auto"/>
            </w:pPr>
            <w:r>
              <w:rPr>
                <w:rFonts w:ascii="나눔고딕"/>
              </w:rPr>
              <w:t>Results will be announced on the website</w:t>
            </w:r>
          </w:p>
        </w:tc>
      </w:tr>
      <w:tr>
        <w:trPr>
          <w:trHeight w:val="603" w:hRule="atLeast"/>
        </w:trPr>
        <w:tc>
          <w:tcPr>
            <w:tcW w:w="1685" w:type="dxa"/>
            <w:tcBorders>
              <w:top w:val="single" w:sz="7" w:space="0" w:color="000000"/>
              <w:left w:val="single" w:sz="7" w:space="0" w:color="FFFFFF"/>
              <w:bottom w:val="double" w:sz="4" w:space="0" w:color="000000"/>
              <w:right w:val="single" w:sz="3" w:space="0" w:color="000000"/>
            </w:tcBorders>
            <w:shd w:val="clear" w:color="auto" w:fill="CCCCCC"/>
            <w:vAlign w:val="center"/>
          </w:tcPr>
          <w:p>
            <w:pPr>
              <w:pStyle w:val="0"/>
              <w:widowControl w:val="off"/>
              <w:wordWrap/>
              <w:jc w:val="center"/>
              <w:spacing w:line="288" w:lineRule="auto"/>
            </w:pPr>
            <w:r>
              <w:rPr>
                <w:rFonts w:ascii="나눔고딕"/>
                <w:b/>
              </w:rPr>
              <w:t>Division</w:t>
            </w:r>
          </w:p>
        </w:tc>
        <w:tc>
          <w:tcPr>
            <w:tcW w:w="7869" w:type="dxa"/>
            <w:gridSpan w:val="2"/>
            <w:tcBorders>
              <w:top w:val="single" w:sz="7" w:space="0" w:color="000000"/>
              <w:left w:val="single" w:sz="3" w:space="0" w:color="000000"/>
              <w:bottom w:val="double" w:sz="4" w:space="0" w:color="000000"/>
              <w:right w:val="single" w:sz="7" w:space="0" w:color="FFFFFF"/>
            </w:tcBorders>
            <w:shd w:val="clear" w:color="auto" w:fill="CCCCCC"/>
            <w:vAlign w:val="center"/>
          </w:tcPr>
          <w:p>
            <w:pPr>
              <w:pStyle w:val="0"/>
              <w:widowControl w:val="off"/>
              <w:wordWrap/>
              <w:jc w:val="center"/>
              <w:spacing w:line="288" w:lineRule="auto"/>
            </w:pPr>
            <w:r>
              <w:rPr>
                <w:lang w:eastAsia="ko-KR"/>
                <w:rFonts w:ascii="나눔고딕"/>
                <w:b/>
                <w:rtl w:val="off"/>
              </w:rPr>
              <w:t>Schedule</w:t>
            </w:r>
          </w:p>
        </w:tc>
      </w:tr>
      <w:tr>
        <w:trPr>
          <w:trHeight w:val="1005" w:hRule="atLeast"/>
        </w:trPr>
        <w:tc>
          <w:tcPr>
            <w:tcW w:w="1685" w:type="dxa"/>
            <w:tcBorders>
              <w:top w:val="single" w:sz="3" w:space="0" w:color="000000"/>
              <w:left w:val="single" w:sz="7" w:space="0" w:color="FFFFFF"/>
              <w:bottom w:val="single" w:sz="3" w:space="0" w:color="000000"/>
              <w:right w:val="single" w:sz="3" w:space="0" w:color="000000"/>
            </w:tcBorders>
            <w:vAlign w:val="center"/>
          </w:tcPr>
          <w:p>
            <w:pPr>
              <w:pStyle w:val="0"/>
              <w:widowControl w:val="off"/>
              <w:wordWrap/>
              <w:jc w:val="center"/>
              <w:spacing w:line="288" w:lineRule="auto"/>
            </w:pPr>
            <w:r>
              <w:rPr>
                <w:rFonts w:ascii="나눔고딕"/>
                <w:b/>
                <w:color w:val="0C0C0C"/>
              </w:rPr>
              <w:t>Exhibition</w:t>
            </w:r>
          </w:p>
        </w:tc>
        <w:tc>
          <w:tcPr>
            <w:tcW w:w="7869" w:type="dxa"/>
            <w:gridSpan w:val="2"/>
            <w:tcBorders>
              <w:top w:val="single" w:sz="3" w:space="0" w:color="000000"/>
              <w:left w:val="single" w:sz="3" w:space="0" w:color="000000"/>
              <w:bottom w:val="single" w:sz="3" w:space="0" w:color="000000"/>
              <w:right w:val="single" w:sz="7" w:space="0" w:color="FFFFFF"/>
            </w:tcBorders>
            <w:vAlign w:val="center"/>
          </w:tcPr>
          <w:p>
            <w:pPr>
              <w:pStyle w:val="0"/>
              <w:widowControl w:val="off"/>
              <w:spacing w:line="288" w:lineRule="auto"/>
            </w:pPr>
            <w:r>
              <w:rPr>
                <w:rFonts w:ascii="나눔고딕"/>
                <w:b/>
                <w:color w:val="0C0C0C"/>
                <w:spacing w:val="-10"/>
              </w:rPr>
              <w:t xml:space="preserve"> </w:t>
            </w:r>
            <w:r>
              <w:rPr>
                <w:rFonts w:ascii="나눔고딕"/>
                <w:b/>
              </w:rPr>
              <w:t>8</w:t>
            </w:r>
            <w:r>
              <w:rPr>
                <w:rFonts w:ascii="나눔고딕"/>
                <w:b/>
                <w:vertAlign w:val="superscript"/>
              </w:rPr>
              <w:t>th</w:t>
            </w:r>
            <w:r>
              <w:rPr>
                <w:rFonts w:ascii="나눔고딕"/>
                <w:b/>
              </w:rPr>
              <w:t xml:space="preserve"> Oct 2024(Tue) ~ 20</w:t>
            </w:r>
            <w:r>
              <w:rPr>
                <w:rFonts w:ascii="나눔고딕"/>
                <w:b/>
                <w:vertAlign w:val="superscript"/>
              </w:rPr>
              <w:t>th</w:t>
            </w:r>
            <w:r>
              <w:rPr>
                <w:rFonts w:ascii="나눔고딕"/>
                <w:b/>
              </w:rPr>
              <w:t xml:space="preserve"> Aug 2024(Sun)</w:t>
            </w:r>
          </w:p>
          <w:p>
            <w:pPr>
              <w:pStyle w:val="0"/>
              <w:ind w:left="200"/>
              <w:widowControl w:val="off"/>
              <w:spacing w:line="288" w:lineRule="auto"/>
            </w:pPr>
            <w:r>
              <w:rPr>
                <w:rFonts w:ascii="나눔고딕"/>
              </w:rPr>
              <w:t xml:space="preserve">ACC Archive &amp; Reserach, B3 </w:t>
            </w:r>
            <w:r>
              <w:rPr>
                <w:rFonts w:ascii="나눔고딕"/>
                <w:i/>
              </w:rPr>
              <w:t>Library Park</w:t>
            </w:r>
          </w:p>
        </w:tc>
      </w:tr>
      <w:tr>
        <w:trPr>
          <w:trHeight w:val="610" w:hRule="atLeast"/>
        </w:trPr>
        <w:tc>
          <w:tcPr>
            <w:tcW w:w="1685" w:type="dxa"/>
            <w:tcBorders>
              <w:top w:val="single" w:sz="3" w:space="0" w:color="000000"/>
              <w:left w:val="single" w:sz="7" w:space="0" w:color="FFFFFF"/>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b/>
                <w:color w:val="0C0C0C"/>
              </w:rPr>
              <w:t>Award Ceremony</w:t>
            </w:r>
          </w:p>
        </w:tc>
        <w:tc>
          <w:tcPr>
            <w:tcW w:w="7869" w:type="dxa"/>
            <w:gridSpan w:val="2"/>
            <w:tcBorders>
              <w:top w:val="single" w:sz="3" w:space="0" w:color="000000"/>
              <w:left w:val="single" w:sz="3" w:space="0" w:color="000000"/>
              <w:bottom w:val="single" w:sz="3" w:space="0" w:color="000000"/>
              <w:right w:val="single" w:sz="7" w:space="0" w:color="FFFFFF"/>
            </w:tcBorders>
            <w:shd w:val="clear" w:color="auto" w:fill="FFD700"/>
            <w:vAlign w:val="center"/>
          </w:tcPr>
          <w:p>
            <w:pPr>
              <w:pStyle w:val="0"/>
              <w:widowControl w:val="off"/>
              <w:spacing w:line="288" w:lineRule="auto"/>
            </w:pPr>
            <w:r>
              <w:rPr>
                <w:rFonts w:ascii="나눔고딕"/>
                <w:color w:val="0C0C0C"/>
                <w:spacing w:val="-10"/>
              </w:rPr>
              <w:t xml:space="preserve"> </w:t>
            </w:r>
            <w:r>
              <w:rPr>
                <w:rFonts w:ascii="나눔고딕"/>
                <w:b/>
              </w:rPr>
              <w:t>8</w:t>
            </w:r>
            <w:r>
              <w:rPr>
                <w:rFonts w:ascii="나눔고딕"/>
                <w:b/>
                <w:vertAlign w:val="superscript"/>
              </w:rPr>
              <w:t>th</w:t>
            </w:r>
            <w:r>
              <w:rPr>
                <w:rFonts w:ascii="나눔고딕"/>
                <w:b/>
              </w:rPr>
              <w:t xml:space="preserve"> Oct 2024(Tue)</w:t>
            </w:r>
            <w:r>
              <w:rPr>
                <w:rFonts w:ascii="나눔고딕"/>
                <w:b/>
                <w:color w:val="0C0C0C"/>
                <w:spacing w:val="-10"/>
              </w:rPr>
              <w:t xml:space="preserve"> </w:t>
            </w:r>
          </w:p>
          <w:p>
            <w:pPr>
              <w:pStyle w:val="0"/>
              <w:widowControl w:val="off"/>
              <w:spacing w:line="288" w:lineRule="auto"/>
            </w:pPr>
            <w:r>
              <w:rPr>
                <w:rFonts w:ascii="나눔고딕"/>
                <w:spacing w:val="-10"/>
              </w:rPr>
              <w:t xml:space="preserve">  </w:t>
            </w:r>
            <w:r>
              <w:rPr>
                <w:rFonts w:ascii="나눔고딕"/>
              </w:rPr>
              <w:t xml:space="preserve">ACC Archive &amp; Research, B3 </w:t>
            </w:r>
            <w:r>
              <w:rPr>
                <w:rFonts w:ascii="나눔고딕"/>
                <w:i/>
              </w:rPr>
              <w:t>Library Park</w:t>
            </w:r>
          </w:p>
        </w:tc>
      </w:tr>
      <w:tr>
        <w:trPr>
          <w:trHeight w:val="962" w:hRule="atLeast"/>
        </w:trPr>
        <w:tc>
          <w:tcPr>
            <w:tcW w:w="1685" w:type="dxa"/>
            <w:tcBorders>
              <w:top w:val="single" w:sz="3" w:space="0" w:color="000000"/>
              <w:left w:val="single" w:sz="7" w:space="0" w:color="FFFFFF"/>
              <w:bottom w:val="single" w:sz="7" w:space="0" w:color="000000"/>
              <w:right w:val="single" w:sz="3" w:space="0" w:color="000000"/>
            </w:tcBorders>
            <w:vAlign w:val="center"/>
          </w:tcPr>
          <w:p>
            <w:pPr>
              <w:pStyle w:val="0"/>
              <w:widowControl w:val="off"/>
              <w:wordWrap/>
              <w:jc w:val="center"/>
              <w:spacing w:line="288" w:lineRule="auto"/>
            </w:pPr>
            <w:r>
              <w:rPr>
                <w:rFonts w:ascii="나눔고딕"/>
                <w:b/>
              </w:rPr>
              <w:t>Symposium</w:t>
            </w:r>
          </w:p>
        </w:tc>
        <w:tc>
          <w:tcPr>
            <w:tcW w:w="7869" w:type="dxa"/>
            <w:gridSpan w:val="2"/>
            <w:tcBorders>
              <w:top w:val="single" w:sz="3" w:space="0" w:color="000000"/>
              <w:left w:val="single" w:sz="3" w:space="0" w:color="000000"/>
              <w:bottom w:val="single" w:sz="7" w:space="0" w:color="000000"/>
              <w:right w:val="single" w:sz="7" w:space="0" w:color="FFFFFF"/>
            </w:tcBorders>
            <w:vAlign w:val="center"/>
          </w:tcPr>
          <w:p>
            <w:pPr>
              <w:pStyle w:val="0"/>
              <w:widowControl w:val="off"/>
              <w:spacing w:line="288" w:lineRule="auto"/>
            </w:pPr>
            <w:r>
              <w:rPr>
                <w:rFonts w:ascii="나눔고딕"/>
              </w:rPr>
              <w:t xml:space="preserve"> </w:t>
            </w:r>
            <w:r>
              <w:rPr>
                <w:rFonts w:ascii="나눔고딕"/>
                <w:b/>
              </w:rPr>
              <w:t>28</w:t>
            </w:r>
            <w:r>
              <w:rPr>
                <w:rFonts w:ascii="나눔고딕"/>
                <w:b/>
                <w:vertAlign w:val="superscript"/>
              </w:rPr>
              <w:t>th</w:t>
            </w:r>
            <w:r>
              <w:rPr>
                <w:rFonts w:ascii="나눔고딕"/>
                <w:b/>
              </w:rPr>
              <w:t xml:space="preserve"> Oct 2024(Wed)</w:t>
            </w:r>
            <w:r>
              <w:rPr>
                <w:rFonts w:ascii="나눔고딕"/>
                <w:color w:val="0C0C0C"/>
              </w:rPr>
              <w:t xml:space="preserve"> </w:t>
            </w:r>
          </w:p>
          <w:p>
            <w:pPr>
              <w:pStyle w:val="0"/>
              <w:widowControl w:val="off"/>
              <w:spacing w:line="288" w:lineRule="auto"/>
            </w:pPr>
            <w:r>
              <w:rPr>
                <w:rFonts w:ascii="나눔고딕"/>
                <w:color w:val="0C0C0C"/>
              </w:rPr>
              <w:t xml:space="preserve">  </w:t>
            </w:r>
            <w:r>
              <w:rPr>
                <w:rFonts w:ascii="나눔고딕"/>
              </w:rPr>
              <w:t xml:space="preserve">ACC Archive &amp; Research, B1 </w:t>
            </w:r>
            <w:r>
              <w:rPr>
                <w:rFonts w:ascii="나눔고딕"/>
                <w:i/>
              </w:rPr>
              <w:t>Grand Lecture</w:t>
            </w:r>
            <w:r>
              <w:rPr>
                <w:rFonts w:ascii="나눔고딕"/>
              </w:rPr>
              <w:t xml:space="preserve"> Room</w:t>
            </w:r>
          </w:p>
          <w:p>
            <w:pPr>
              <w:pStyle w:val="0"/>
              <w:widowControl w:val="off"/>
              <w:spacing w:line="288" w:lineRule="auto"/>
            </w:pPr>
            <w:r>
              <w:rPr>
                <w:rFonts w:ascii="나눔고딕"/>
              </w:rPr>
              <w:t xml:space="preserve">   * Architecture Symposium </w:t>
            </w:r>
          </w:p>
          <w:p>
            <w:pPr>
              <w:pStyle w:val="0"/>
              <w:widowControl w:val="off"/>
              <w:spacing w:line="288" w:lineRule="auto"/>
            </w:pPr>
            <w:r>
              <w:rPr>
                <w:rFonts w:ascii="나눔고딕"/>
              </w:rPr>
              <w:t xml:space="preserve">     Junsung Kim(Architect / hANd+Architects) </w:t>
            </w:r>
          </w:p>
        </w:tc>
      </w:tr>
    </w:tbl>
    <w:p>
      <w:pPr>
        <w:pStyle w:val="0"/>
        <w:widowControl w:val="off"/>
        <w:spacing w:line="312" w:lineRule="auto"/>
      </w:pPr>
    </w:p>
    <w:p>
      <w:pPr>
        <w:pStyle w:val="0"/>
        <w:widowControl w:val="off"/>
        <w:spacing w:line="312" w:lineRule="auto"/>
      </w:pPr>
      <w:r>
        <w:rPr>
          <w:rFonts w:ascii="나눔고딕"/>
        </w:rPr>
        <w:t>*Schedule and location may change</w:t>
      </w:r>
    </w:p>
    <w:p>
      <w:pPr>
        <w:pStyle w:val="0"/>
        <w:widowControl w:val="off"/>
        <w:spacing w:line="312" w:lineRule="auto"/>
      </w:pPr>
      <w:r>
        <w:rPr>
          <w:rFonts w:ascii="나눔고딕"/>
        </w:rPr>
        <w:t>*</w:t>
      </w:r>
      <w:r>
        <w:rPr>
          <w:rFonts w:ascii="나눔고딕"/>
          <w:b/>
        </w:rPr>
        <w:t>Registration fee (USD 20) is waived when registering in advance (early bird)</w:t>
      </w:r>
    </w:p>
    <w:p>
      <w:pPr>
        <w:pStyle w:val="0"/>
        <w:widowControl w:val="off"/>
        <w:spacing w:line="312" w:lineRule="auto"/>
        <w:rPr>
          <w:rFonts w:ascii="나눔고딕" w:eastAsia="나눔고딕"/>
          <w:b/>
          <w:color w:val="000000"/>
        </w:rPr>
      </w:pPr>
    </w:p>
    <w:p>
      <w:pPr>
        <w:pStyle w:val="0"/>
        <w:widowControl w:val="off"/>
        <w:spacing w:line="312" w:lineRule="auto"/>
        <w:rPr>
          <w:lang/>
          <w:rFonts w:ascii="나눔고딕" w:eastAsia="나눔고딕"/>
          <w:b/>
          <w:color w:val="000000"/>
          <w:rtl w:val="off"/>
        </w:rPr>
      </w:pPr>
    </w:p>
    <w:p>
      <w:pPr>
        <w:pStyle w:val="0"/>
        <w:widowControl w:val="off"/>
        <w:spacing w:line="312" w:lineRule="auto"/>
        <w:rPr>
          <w:lang/>
          <w:rFonts w:ascii="나눔고딕" w:eastAsia="나눔고딕"/>
          <w:b/>
          <w:color w:val="000000"/>
          <w:rtl w:val="off"/>
        </w:rPr>
      </w:pPr>
    </w:p>
    <w:p>
      <w:pPr>
        <w:pStyle w:val="0"/>
        <w:widowControl w:val="off"/>
        <w:spacing w:line="312" w:lineRule="auto"/>
        <w:rPr>
          <w:rFonts w:ascii="나눔고딕" w:eastAsia="나눔고딕"/>
          <w:b/>
          <w:color w:val="000000"/>
        </w:rPr>
      </w:pPr>
    </w:p>
    <w:p>
      <w:pPr>
        <w:pStyle w:val="0"/>
        <w:widowControl w:val="off"/>
        <w:spacing w:line="312" w:lineRule="auto"/>
      </w:pPr>
      <w:r>
        <w:rPr>
          <w:rFonts w:ascii="나눔고딕"/>
          <w:b/>
          <w:sz w:val="24"/>
        </w:rPr>
        <w:t>4. Registration and Submission</w:t>
      </w:r>
    </w:p>
    <w:tbl>
      <w:tblPr>
        <w:tblOverlap w:val="never"/>
        <w:tblW w:w="9585"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102" w:type="dxa"/>
          <w:bottom w:w="28" w:type="dxa"/>
          <w:right w:w="102" w:type="dxa"/>
        </w:tblCellMar>
      </w:tblPr>
      <w:tblGrid>
        <w:gridCol w:w="1735"/>
        <w:gridCol w:w="202"/>
        <w:gridCol w:w="1307"/>
        <w:gridCol w:w="6340"/>
      </w:tblGrid>
      <w:tr>
        <w:trPr>
          <w:trHeight w:val="390" w:hRule="atLeast"/>
        </w:trPr>
        <w:tc>
          <w:tcPr>
            <w:tcW w:w="1735" w:type="dxa"/>
            <w:tcBorders>
              <w:top w:val="single" w:sz="7" w:space="0" w:color="000000"/>
              <w:left w:val="single" w:sz="7" w:space="0" w:color="FFFFFF"/>
              <w:bottom w:val="double" w:sz="4" w:space="0" w:color="000000"/>
              <w:right w:val="single" w:sz="3" w:space="0" w:color="000000"/>
            </w:tcBorders>
            <w:shd w:val="clear" w:color="auto" w:fill="CCCCCC"/>
            <w:vAlign w:val="center"/>
          </w:tcPr>
          <w:p>
            <w:pPr>
              <w:pStyle w:val="0"/>
              <w:widowControl w:val="off"/>
              <w:wordWrap/>
              <w:jc w:val="center"/>
              <w:spacing w:line="288" w:lineRule="auto"/>
            </w:pPr>
            <w:r>
              <w:rPr>
                <w:rFonts w:ascii="나눔고딕"/>
                <w:b/>
              </w:rPr>
              <w:t>Division</w:t>
            </w:r>
          </w:p>
        </w:tc>
        <w:tc>
          <w:tcPr>
            <w:tcW w:w="7849" w:type="dxa"/>
            <w:gridSpan w:val="3"/>
            <w:tcBorders>
              <w:top w:val="single" w:sz="7" w:space="0" w:color="000000"/>
              <w:left w:val="single" w:sz="3" w:space="0" w:color="000000"/>
              <w:bottom w:val="double" w:sz="4" w:space="0" w:color="000000"/>
              <w:right w:val="single" w:sz="7" w:space="0" w:color="FFFFFF"/>
            </w:tcBorders>
            <w:shd w:val="clear" w:color="auto" w:fill="CCCCCC"/>
            <w:vAlign w:val="center"/>
          </w:tcPr>
          <w:p>
            <w:pPr>
              <w:pStyle w:val="0"/>
              <w:widowControl w:val="off"/>
              <w:wordWrap/>
              <w:jc w:val="center"/>
              <w:spacing w:line="288" w:lineRule="auto"/>
            </w:pPr>
            <w:r>
              <w:rPr>
                <w:rFonts w:ascii="나눔고딕"/>
                <w:b/>
              </w:rPr>
              <w:t>Date and Method</w:t>
            </w:r>
          </w:p>
        </w:tc>
      </w:tr>
      <w:tr>
        <w:trPr>
          <w:trHeight w:val="1376" w:hRule="atLeast"/>
        </w:trPr>
        <w:tc>
          <w:tcPr>
            <w:tcW w:w="1735" w:type="dxa"/>
            <w:vMerge w:val="restart"/>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Date</w:t>
            </w:r>
          </w:p>
        </w:tc>
        <w:tc>
          <w:tcPr>
            <w:tcW w:w="1509" w:type="dxa"/>
            <w:gridSpan w:val="2"/>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1</w:t>
            </w:r>
            <w:r>
              <w:rPr>
                <w:rFonts w:ascii="나눔고딕"/>
                <w:vertAlign w:val="superscript"/>
              </w:rPr>
              <w:t>st</w:t>
            </w:r>
            <w:r>
              <w:rPr>
                <w:rFonts w:ascii="나눔고딕"/>
              </w:rPr>
              <w:t xml:space="preserve">  stage judging</w:t>
            </w:r>
          </w:p>
        </w:tc>
        <w:tc>
          <w:tcPr>
            <w:tcW w:w="6340" w:type="dxa"/>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left"/>
              <w:spacing w:line="288" w:lineRule="auto"/>
            </w:pPr>
            <w:r>
              <w:rPr>
                <w:rFonts w:ascii="나눔고딕"/>
                <w:b/>
              </w:rPr>
              <w:t>. Early bird registration :</w:t>
            </w:r>
          </w:p>
          <w:p>
            <w:pPr>
              <w:pStyle w:val="0"/>
              <w:widowControl w:val="off"/>
              <w:wordWrap/>
              <w:jc w:val="left"/>
              <w:spacing w:line="288" w:lineRule="auto"/>
            </w:pPr>
            <w:r>
              <w:rPr>
                <w:rFonts w:ascii="나눔고딕"/>
                <w:b/>
              </w:rPr>
              <w:t xml:space="preserve">  31</w:t>
            </w:r>
            <w:r>
              <w:rPr>
                <w:rFonts w:ascii="나눔고딕"/>
                <w:b/>
                <w:vertAlign w:val="superscript"/>
              </w:rPr>
              <w:t>st</w:t>
            </w:r>
            <w:r>
              <w:rPr>
                <w:rFonts w:ascii="나눔고딕"/>
                <w:b/>
              </w:rPr>
              <w:t xml:space="preserve"> Jul 2024(Wed) ~ 2</w:t>
            </w:r>
            <w:r>
              <w:rPr>
                <w:rFonts w:ascii="나눔고딕"/>
                <w:b/>
                <w:vertAlign w:val="superscript"/>
              </w:rPr>
              <w:t>nd</w:t>
            </w:r>
            <w:r>
              <w:rPr>
                <w:rFonts w:ascii="나눔고딕"/>
                <w:b/>
              </w:rPr>
              <w:t xml:space="preserve"> Aug 2024(Fri) 18:00</w:t>
            </w:r>
          </w:p>
          <w:p>
            <w:pPr>
              <w:pStyle w:val="0"/>
              <w:widowControl w:val="off"/>
              <w:wordWrap/>
              <w:jc w:val="left"/>
              <w:spacing w:line="288" w:lineRule="auto"/>
              <w:rPr>
                <w:rFonts w:ascii="나눔고딕" w:eastAsia="나눔고딕"/>
                <w:b/>
                <w:color w:val="000000"/>
                <w:sz w:val="10"/>
              </w:rPr>
            </w:pPr>
          </w:p>
          <w:p>
            <w:pPr>
              <w:pStyle w:val="0"/>
              <w:widowControl w:val="off"/>
              <w:wordWrap/>
              <w:jc w:val="left"/>
              <w:spacing w:line="288" w:lineRule="auto"/>
            </w:pPr>
            <w:r>
              <w:rPr>
                <w:rFonts w:ascii="나눔고딕"/>
                <w:b/>
              </w:rPr>
              <w:t>. Main registration and submission :</w:t>
            </w:r>
          </w:p>
          <w:p>
            <w:pPr>
              <w:pStyle w:val="0"/>
              <w:widowControl w:val="off"/>
              <w:wordWrap/>
              <w:jc w:val="left"/>
              <w:spacing w:line="288" w:lineRule="auto"/>
            </w:pPr>
            <w:r>
              <w:rPr>
                <w:rFonts w:ascii="나눔고딕"/>
                <w:b/>
              </w:rPr>
              <w:t xml:space="preserve">  14</w:t>
            </w:r>
            <w:r>
              <w:rPr>
                <w:rFonts w:ascii="나눔고딕"/>
                <w:b/>
                <w:vertAlign w:val="superscript"/>
              </w:rPr>
              <w:t>th</w:t>
            </w:r>
            <w:r>
              <w:rPr>
                <w:rFonts w:ascii="나눔고딕"/>
                <w:b/>
              </w:rPr>
              <w:t xml:space="preserve"> Aug 2024(Wed) ~ 16</w:t>
            </w:r>
            <w:r>
              <w:rPr>
                <w:rFonts w:ascii="나눔고딕"/>
                <w:b/>
                <w:vertAlign w:val="superscript"/>
              </w:rPr>
              <w:t>th</w:t>
            </w:r>
            <w:r>
              <w:rPr>
                <w:rFonts w:ascii="나눔고딕"/>
                <w:b/>
              </w:rPr>
              <w:t xml:space="preserve"> Aug 2024(Fri) 18:00</w:t>
            </w:r>
          </w:p>
        </w:tc>
      </w:tr>
      <w:tr>
        <w:trPr>
          <w:trHeight w:val="1812" w:hRule="atLeast"/>
        </w:trPr>
        <w:tc>
          <w:tcPr>
            <w:tcW w:w="1735" w:type="dxa"/>
            <w:vMerge w:val="continue"/>
            <w:tcBorders>
              <w:top w:val="single" w:sz="3" w:space="0" w:color="000000"/>
              <w:left w:val="none" w:sz="2" w:space="0" w:color="000000"/>
              <w:bottom w:val="single" w:sz="3" w:space="0" w:color="000000"/>
              <w:right w:val="single" w:sz="3" w:space="0" w:color="000000"/>
            </w:tcBorders>
          </w:tcPr>
          <w:p/>
        </w:tc>
        <w:tc>
          <w:tcPr>
            <w:tcW w:w="1509" w:type="dxa"/>
            <w:gridSpan w:val="2"/>
            <w:tcBorders>
              <w:top w:val="single" w:sz="3" w:space="0" w:color="000000"/>
              <w:left w:val="single" w:sz="3" w:space="0" w:color="000000"/>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rPr>
              <w:t>2</w:t>
            </w:r>
            <w:r>
              <w:rPr>
                <w:rFonts w:ascii="나눔고딕"/>
                <w:vertAlign w:val="superscript"/>
              </w:rPr>
              <w:t xml:space="preserve">nd </w:t>
            </w:r>
            <w:r>
              <w:rPr>
                <w:rFonts w:ascii="나눔고딕"/>
              </w:rPr>
              <w:t>stage judging</w:t>
            </w:r>
          </w:p>
        </w:tc>
        <w:tc>
          <w:tcPr>
            <w:tcW w:w="6340" w:type="dxa"/>
            <w:tcBorders>
              <w:top w:val="single" w:sz="3" w:space="0" w:color="000000"/>
              <w:left w:val="single" w:sz="3" w:space="0" w:color="000000"/>
              <w:bottom w:val="single" w:sz="3" w:space="0" w:color="000000"/>
              <w:right w:val="none" w:sz="2" w:space="0" w:color="000000"/>
            </w:tcBorders>
            <w:shd w:val="clear" w:color="auto" w:fill="FFD700"/>
            <w:vAlign w:val="center"/>
          </w:tcPr>
          <w:p>
            <w:pPr>
              <w:pStyle w:val="0"/>
              <w:widowControl w:val="off"/>
              <w:wordWrap/>
              <w:jc w:val="left"/>
              <w:spacing w:line="288" w:lineRule="auto"/>
            </w:pPr>
            <w:r>
              <w:rPr>
                <w:rFonts w:ascii="나눔고딕"/>
                <w:b/>
              </w:rPr>
              <w:t>By 28</w:t>
            </w:r>
            <w:r>
              <w:rPr>
                <w:rFonts w:ascii="나눔고딕"/>
                <w:b/>
                <w:vertAlign w:val="superscript"/>
              </w:rPr>
              <w:t>th</w:t>
            </w:r>
            <w:r>
              <w:rPr>
                <w:rFonts w:ascii="나눔고딕"/>
                <w:b/>
              </w:rPr>
              <w:t xml:space="preserve"> Aug 2024(Wed) 14:00</w:t>
            </w:r>
          </w:p>
          <w:p>
            <w:pPr>
              <w:pStyle w:val="0"/>
              <w:ind w:left="100"/>
              <w:widowControl w:val="off"/>
              <w:spacing w:line="288" w:lineRule="auto"/>
            </w:pPr>
            <w:r>
              <w:rPr>
                <w:rFonts w:ascii="나눔고딕"/>
              </w:rPr>
              <w:t xml:space="preserve">*  Physical models are accepted on the day of judging </w:t>
            </w:r>
          </w:p>
          <w:p>
            <w:pPr>
              <w:pStyle w:val="0"/>
              <w:ind w:left="100"/>
              <w:widowControl w:val="off"/>
              <w:spacing w:line="288" w:lineRule="auto"/>
            </w:pPr>
            <w:r>
              <w:rPr>
                <w:rFonts w:ascii="나눔고딕"/>
              </w:rPr>
              <w:t xml:space="preserve">   (please bring it to the judging) </w:t>
            </w:r>
          </w:p>
          <w:p>
            <w:pPr>
              <w:pStyle w:val="0"/>
              <w:ind w:left="100"/>
              <w:widowControl w:val="off"/>
              <w:spacing w:line="288" w:lineRule="auto"/>
            </w:pPr>
            <w:r>
              <w:rPr>
                <w:rFonts w:ascii="나눔고딕"/>
              </w:rPr>
              <w:t xml:space="preserve">* Foreign participants (online participation) are allowed to use </w:t>
            </w:r>
          </w:p>
          <w:p>
            <w:pPr>
              <w:pStyle w:val="0"/>
              <w:ind w:left="100"/>
              <w:widowControl w:val="off"/>
              <w:spacing w:line="288" w:lineRule="auto"/>
            </w:pPr>
            <w:r>
              <w:rPr>
                <w:rFonts w:ascii="나눔고딕"/>
              </w:rPr>
              <w:t xml:space="preserve">  3D models (and/or video files) instead</w:t>
            </w:r>
          </w:p>
        </w:tc>
      </w:tr>
      <w:tr>
        <w:trPr>
          <w:trHeight w:val="3066" w:hRule="atLeast"/>
        </w:trPr>
        <w:tc>
          <w:tcPr>
            <w:tcW w:w="1735"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Method</w:t>
            </w:r>
          </w:p>
        </w:tc>
        <w:tc>
          <w:tcPr>
            <w:tcW w:w="7849" w:type="dxa"/>
            <w:gridSpan w:val="3"/>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left"/>
              <w:spacing w:line="288" w:lineRule="auto"/>
            </w:pPr>
            <w:r>
              <w:rPr>
                <w:rFonts w:ascii="나눔고딕"/>
                <w:b/>
              </w:rPr>
              <w:t xml:space="preserve"> 1. Online Registration</w:t>
            </w:r>
          </w:p>
          <w:p>
            <w:pPr>
              <w:pStyle w:val="0"/>
              <w:ind w:left="200"/>
              <w:widowControl w:val="off"/>
              <w:spacing w:line="288" w:lineRule="auto"/>
            </w:pPr>
            <w:r>
              <w:rPr>
                <w:rFonts w:ascii="나눔고딕"/>
              </w:rPr>
              <w:t xml:space="preserve"> Register on the Gwangju_Asia Architectural Competition website (</w:t>
            </w:r>
            <w:r>
              <w:rPr>
                <w:rFonts w:ascii="나눔고딕"/>
              </w:rPr>
              <w:fldChar w:fldCharType="begin"/>
            </w:r>
            <w:r>
              <w:rPr>
                <w:rFonts w:ascii="나눔고딕"/>
              </w:rPr>
              <w:instrText xml:space="preserve"> HYPERLINK "http://www.gwangjuproject.kr" </w:instrText>
            </w:r>
            <w:r>
              <w:rPr>
                <w:rFonts w:ascii="나눔고딕"/>
              </w:rPr>
              <w:fldChar w:fldCharType="separate"/>
            </w:r>
            <w:r>
              <w:rPr>
                <w:rFonts w:ascii="나눔고딕"/>
                <w:color w:val="0000FF"/>
                <w:u w:val="single" w:color="0000FF"/>
              </w:rPr>
              <w:t>www.gwangjuproject.kr</w:t>
            </w:r>
            <w:r>
              <w:rPr>
                <w:rFonts w:ascii="나눔고딕"/>
                <w:color w:val="0000FF"/>
                <w:u w:val="single" w:color="0000FF"/>
              </w:rPr>
              <w:fldChar w:fldCharType="end"/>
            </w:r>
            <w:r>
              <w:rPr>
                <w:rFonts w:ascii="나눔고딕"/>
              </w:rPr>
              <w:t>). After downloading, fill out and submit the registration form</w:t>
            </w:r>
          </w:p>
          <w:p>
            <w:pPr>
              <w:pStyle w:val="0"/>
              <w:widowControl w:val="off"/>
              <w:spacing w:line="288" w:lineRule="auto"/>
              <w:rPr>
                <w:rFonts w:ascii="나눔고딕" w:eastAsia="나눔고딕"/>
                <w:color w:val="000000"/>
                <w:sz w:val="10"/>
              </w:rPr>
            </w:pPr>
          </w:p>
          <w:p>
            <w:pPr>
              <w:pStyle w:val="0"/>
              <w:widowControl w:val="off"/>
              <w:spacing w:line="288" w:lineRule="auto"/>
            </w:pPr>
            <w:r>
              <w:rPr>
                <w:rFonts w:ascii="나눔고딕"/>
              </w:rPr>
              <w:t xml:space="preserve"> </w:t>
            </w:r>
            <w:r>
              <w:rPr>
                <w:rFonts w:ascii="나눔고딕"/>
                <w:b/>
              </w:rPr>
              <w:t xml:space="preserve">2. Email Registration and Submission </w:t>
            </w:r>
          </w:p>
          <w:p>
            <w:pPr>
              <w:pStyle w:val="0"/>
              <w:widowControl w:val="off"/>
              <w:wordWrap/>
              <w:jc w:val="left"/>
              <w:spacing w:line="288" w:lineRule="auto"/>
            </w:pPr>
            <w:r>
              <w:rPr>
                <w:rFonts w:ascii="나눔고딕"/>
              </w:rPr>
              <w:t xml:space="preserve">    </w:t>
            </w:r>
            <w:r>
              <w:rPr>
                <w:rFonts w:ascii="나눔고딕"/>
              </w:rPr>
              <w:fldChar w:fldCharType="begin"/>
            </w:r>
            <w:r>
              <w:rPr>
                <w:rFonts w:ascii="나눔고딕"/>
              </w:rPr>
              <w:instrText xml:space="preserve"> HYPERLINK "mailto:gjkia2017@gmail.com" </w:instrText>
            </w:r>
            <w:r>
              <w:rPr>
                <w:rFonts w:ascii="나눔고딕"/>
              </w:rPr>
              <w:fldChar w:fldCharType="separate"/>
            </w:r>
            <w:r>
              <w:rPr>
                <w:rFonts w:ascii="나눔고딕"/>
                <w:color w:val="0000FF"/>
                <w:u w:val="single" w:color="0000FF"/>
              </w:rPr>
              <w:t>gjkia2017@gmail.com</w:t>
            </w:r>
            <w:r>
              <w:rPr>
                <w:rFonts w:ascii="나눔고딕"/>
                <w:color w:val="0000FF"/>
                <w:u w:val="single" w:color="0000FF"/>
              </w:rPr>
              <w:fldChar w:fldCharType="end"/>
            </w:r>
          </w:p>
          <w:p>
            <w:pPr>
              <w:pStyle w:val="0"/>
              <w:widowControl w:val="off"/>
              <w:wordWrap/>
              <w:jc w:val="left"/>
              <w:spacing w:line="288" w:lineRule="auto"/>
              <w:rPr>
                <w:rFonts w:ascii="나눔고딕" w:eastAsia="나눔고딕"/>
                <w:color w:val="000000"/>
                <w:sz w:val="10"/>
              </w:rPr>
            </w:pPr>
          </w:p>
          <w:p>
            <w:pPr>
              <w:pStyle w:val="0"/>
              <w:widowControl w:val="off"/>
              <w:spacing w:line="288" w:lineRule="auto"/>
            </w:pPr>
            <w:r>
              <w:rPr>
                <w:rFonts w:ascii="나눔고딕"/>
                <w:b/>
                <w:spacing w:val="-10"/>
              </w:rPr>
              <w:t>* After registration on the website, submit documents and work files by email.</w:t>
            </w:r>
          </w:p>
          <w:p>
            <w:pPr>
              <w:pStyle w:val="0"/>
              <w:widowControl w:val="off"/>
              <w:spacing w:line="288" w:lineRule="auto"/>
            </w:pPr>
            <w:r>
              <w:rPr>
                <w:rFonts w:ascii="나눔고딕"/>
                <w:b/>
                <w:spacing w:val="-10"/>
              </w:rPr>
              <w:t>* After submitting the work, check whether the work receipt has been received by email.</w:t>
            </w:r>
          </w:p>
          <w:p>
            <w:pPr>
              <w:pStyle w:val="0"/>
              <w:widowControl w:val="off"/>
              <w:spacing w:line="288" w:lineRule="auto"/>
            </w:pPr>
            <w:r>
              <w:rPr>
                <w:rFonts w:ascii="나눔고딕"/>
                <w:b/>
                <w:spacing w:val="-10"/>
              </w:rPr>
              <w:t>* Work receipts are sent sequentially and are sent by midnight on the last day of</w:t>
            </w:r>
          </w:p>
          <w:p>
            <w:pPr>
              <w:pStyle w:val="0"/>
              <w:widowControl w:val="off"/>
              <w:spacing w:line="288" w:lineRule="auto"/>
            </w:pPr>
            <w:r>
              <w:rPr>
                <w:rFonts w:ascii="나눔고딕"/>
                <w:b/>
                <w:spacing w:val="-10"/>
              </w:rPr>
              <w:t xml:space="preserve">  submission.</w:t>
            </w:r>
          </w:p>
        </w:tc>
      </w:tr>
      <w:tr>
        <w:trPr>
          <w:trHeight w:val="4203" w:hRule="atLeast"/>
        </w:trPr>
        <w:tc>
          <w:tcPr>
            <w:tcW w:w="1735" w:type="dxa"/>
            <w:vMerge w:val="restart"/>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spacing w:val="-10"/>
              </w:rPr>
              <w:t>Submission Materials and Specifications</w:t>
            </w:r>
          </w:p>
        </w:tc>
        <w:tc>
          <w:tcPr>
            <w:tcW w:w="1509" w:type="dxa"/>
            <w:gridSpan w:val="2"/>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1</w:t>
            </w:r>
            <w:r>
              <w:rPr>
                <w:rFonts w:ascii="나눔고딕"/>
                <w:vertAlign w:val="superscript"/>
              </w:rPr>
              <w:t>st</w:t>
            </w:r>
            <w:r>
              <w:rPr>
                <w:rFonts w:ascii="나눔고딕"/>
              </w:rPr>
              <w:t xml:space="preserve"> judging</w:t>
            </w:r>
          </w:p>
        </w:tc>
        <w:tc>
          <w:tcPr>
            <w:tcW w:w="6340" w:type="dxa"/>
            <w:tcBorders>
              <w:top w:val="single" w:sz="3" w:space="0" w:color="000000"/>
              <w:left w:val="single" w:sz="3" w:space="0" w:color="000000"/>
              <w:bottom w:val="single" w:sz="3" w:space="0" w:color="000000"/>
              <w:right w:val="none" w:sz="3" w:space="0" w:color="000000"/>
            </w:tcBorders>
            <w:vAlign w:val="center"/>
          </w:tcPr>
          <w:p>
            <w:pPr>
              <w:pStyle w:val="0"/>
              <w:ind w:left="100"/>
              <w:widowControl w:val="off"/>
              <w:wordWrap/>
              <w:jc w:val="left"/>
              <w:spacing w:line="288" w:lineRule="auto"/>
            </w:pPr>
            <w:r>
              <w:rPr>
                <w:rFonts w:ascii="나눔고딕"/>
              </w:rPr>
              <w:t>■</w:t>
            </w:r>
            <w:r>
              <w:rPr>
                <w:rFonts w:ascii="나눔고딕"/>
                <w:b/>
              </w:rPr>
              <w:t xml:space="preserve"> Submission Materials</w:t>
            </w:r>
          </w:p>
          <w:p>
            <w:pPr>
              <w:pStyle w:val="0"/>
              <w:ind w:left="200"/>
              <w:widowControl w:val="off"/>
              <w:wordWrap/>
              <w:jc w:val="left"/>
              <w:spacing w:line="288" w:lineRule="auto"/>
            </w:pPr>
            <w:r>
              <w:rPr>
                <w:rFonts w:ascii="나눔고딕"/>
              </w:rPr>
              <w:t>- Panel A0 (portrait), PDF</w:t>
            </w:r>
          </w:p>
          <w:p>
            <w:pPr>
              <w:pStyle w:val="0"/>
              <w:ind w:left="200"/>
              <w:widowControl w:val="off"/>
              <w:wordWrap/>
              <w:jc w:val="left"/>
              <w:spacing w:line="288" w:lineRule="auto"/>
            </w:pPr>
            <w:r>
              <w:rPr>
                <w:rFonts w:ascii="나눔고딕"/>
                <w:spacing w:val="-5"/>
              </w:rPr>
              <w:t>- Description (</w:t>
            </w:r>
            <w:r>
              <w:rPr>
                <w:rFonts w:ascii="나눔고딕"/>
              </w:rPr>
              <w:t>use website registration file format</w:t>
            </w:r>
            <w:r>
              <w:rPr>
                <w:rFonts w:ascii="나눔고딕"/>
                <w:spacing w:val="-5"/>
              </w:rPr>
              <w:t>), PDF</w:t>
            </w:r>
          </w:p>
          <w:p>
            <w:pPr>
              <w:pStyle w:val="0"/>
              <w:ind w:left="200"/>
              <w:widowControl w:val="off"/>
              <w:wordWrap/>
              <w:jc w:val="left"/>
              <w:spacing w:line="288" w:lineRule="auto"/>
            </w:pPr>
            <w:r>
              <w:rPr>
                <w:rFonts w:ascii="나눔고딕"/>
                <w:spacing w:val="-5"/>
              </w:rPr>
              <w:t>- Attachment of 1</w:t>
            </w:r>
            <w:r>
              <w:rPr>
                <w:rFonts w:ascii="나눔고딕"/>
                <w:spacing w:val="-5"/>
                <w:vertAlign w:val="superscript"/>
              </w:rPr>
              <w:t>st</w:t>
            </w:r>
            <w:r>
              <w:rPr>
                <w:rFonts w:ascii="나눔고딕"/>
                <w:spacing w:val="-5"/>
              </w:rPr>
              <w:t xml:space="preserve"> registration form, PDF</w:t>
            </w:r>
            <w:r>
              <w:rPr>
                <w:rFonts w:ascii="나눔고딕"/>
              </w:rPr>
              <w:t xml:space="preserve"> </w:t>
            </w:r>
          </w:p>
          <w:p>
            <w:pPr>
              <w:pStyle w:val="0"/>
              <w:ind w:left="200"/>
              <w:widowControl w:val="off"/>
              <w:wordWrap/>
              <w:jc w:val="left"/>
              <w:spacing w:line="288" w:lineRule="auto"/>
            </w:pPr>
            <w:r>
              <w:rPr>
                <w:rFonts w:ascii="나눔고딕"/>
              </w:rPr>
              <w:t xml:space="preserve">- Receipt and Payment Certificate </w:t>
            </w:r>
          </w:p>
          <w:p>
            <w:pPr>
              <w:pStyle w:val="0"/>
              <w:ind w:left="100"/>
              <w:widowControl w:val="off"/>
              <w:wordWrap/>
              <w:jc w:val="left"/>
              <w:spacing w:line="288" w:lineRule="auto"/>
              <w:rPr>
                <w:rFonts w:ascii="나눔고딕" w:eastAsia="나눔고딕"/>
                <w:color w:val="000000"/>
              </w:rPr>
            </w:pPr>
          </w:p>
          <w:p>
            <w:pPr>
              <w:pStyle w:val="0"/>
              <w:ind w:left="100"/>
              <w:widowControl w:val="off"/>
              <w:wordWrap/>
              <w:jc w:val="left"/>
              <w:spacing w:line="288" w:lineRule="auto"/>
            </w:pPr>
            <w:r>
              <w:rPr>
                <w:rFonts w:ascii="나눔고딕"/>
              </w:rPr>
              <w:t>■</w:t>
            </w:r>
            <w:r>
              <w:rPr>
                <w:rFonts w:ascii="나눔고딕"/>
              </w:rPr>
              <w:t xml:space="preserve"> </w:t>
            </w:r>
            <w:r>
              <w:rPr>
                <w:rFonts w:ascii="나눔고딕"/>
                <w:b/>
              </w:rPr>
              <w:t>Contents</w:t>
            </w:r>
            <w:r>
              <w:rPr>
                <w:rFonts w:ascii="나눔고딕"/>
                <w:spacing w:val="-5"/>
              </w:rPr>
              <w:t xml:space="preserve"> </w:t>
            </w:r>
          </w:p>
          <w:p>
            <w:pPr>
              <w:pStyle w:val="0"/>
              <w:ind w:left="400" w:hanging="200"/>
              <w:widowControl w:val="off"/>
              <w:spacing w:line="288" w:lineRule="auto"/>
            </w:pPr>
            <w:r>
              <w:rPr>
                <w:rFonts w:ascii="나눔고딕"/>
                <w:spacing w:val="-5"/>
              </w:rPr>
              <w:t xml:space="preserve">- Panel : </w:t>
            </w:r>
            <w:r>
              <w:rPr>
                <w:rFonts w:ascii="나눔고딕"/>
              </w:rPr>
              <w:t>Expression of content completed through thematic interpretation, urban context analysis, concepts, diagrams, architectural drawings, perspectives, bird's eye views, etc.</w:t>
            </w:r>
          </w:p>
          <w:p>
            <w:pPr>
              <w:pStyle w:val="0"/>
              <w:ind w:left="200"/>
              <w:widowControl w:val="off"/>
              <w:spacing w:line="288" w:lineRule="auto"/>
            </w:pPr>
            <w:r>
              <w:rPr>
                <w:rFonts w:ascii="나눔고딕"/>
                <w:spacing w:val="-5"/>
              </w:rPr>
              <w:t xml:space="preserve">  * resolution: 200dpi </w:t>
            </w:r>
          </w:p>
          <w:p>
            <w:pPr>
              <w:pStyle w:val="0"/>
              <w:ind w:left="400" w:hanging="200"/>
              <w:widowControl w:val="off"/>
              <w:numPr>
                <w:ilvl w:val="0"/>
                <w:numId w:val="2"/>
              </w:numPr>
              <w:spacing w:line="288" w:lineRule="auto"/>
            </w:pPr>
            <w:r>
              <w:rPr>
                <w:rFonts w:ascii="나눔고딕"/>
                <w:spacing w:val="-5"/>
              </w:rPr>
              <w:t xml:space="preserve"> Description(PDF) : Summarize the contents of the panel</w:t>
            </w:r>
          </w:p>
          <w:p>
            <w:pPr>
              <w:pStyle w:val="0"/>
              <w:ind w:left="400" w:hanging="200"/>
              <w:widowControl w:val="off"/>
              <w:spacing w:line="288" w:lineRule="auto"/>
              <w:rPr>
                <w:rFonts w:ascii="나눔고딕" w:eastAsia="나눔고딕"/>
                <w:color w:val="000000"/>
                <w:sz w:val="10"/>
                <w:spacing w:val="-2"/>
              </w:rPr>
            </w:pPr>
          </w:p>
          <w:p>
            <w:pPr>
              <w:pStyle w:val="0"/>
              <w:ind w:left="100"/>
              <w:widowControl w:val="off"/>
              <w:wordWrap/>
              <w:jc w:val="left"/>
              <w:spacing w:line="288" w:lineRule="auto"/>
            </w:pPr>
            <w:r>
              <w:rPr>
                <w:rFonts w:ascii="나눔고딕"/>
              </w:rPr>
              <w:t>■</w:t>
            </w:r>
            <w:r>
              <w:rPr>
                <w:rFonts w:ascii="나눔고딕"/>
              </w:rPr>
              <w:t xml:space="preserve"> </w:t>
            </w:r>
            <w:r>
              <w:rPr>
                <w:rFonts w:ascii="나눔고딕"/>
                <w:b/>
              </w:rPr>
              <w:t>Selection</w:t>
            </w:r>
          </w:p>
          <w:p>
            <w:pPr>
              <w:pStyle w:val="0"/>
              <w:ind w:left="300" w:hanging="200"/>
              <w:widowControl w:val="off"/>
              <w:spacing w:line="288" w:lineRule="auto"/>
            </w:pPr>
            <w:r>
              <w:rPr>
                <w:rFonts w:ascii="나눔고딕"/>
                <w:spacing w:val="-5"/>
              </w:rPr>
              <w:t xml:space="preserve"> -  </w:t>
            </w:r>
            <w:r>
              <w:rPr>
                <w:rFonts w:ascii="나눔고딕"/>
              </w:rPr>
              <w:t>About 10 people are selected</w:t>
            </w:r>
            <w:r>
              <w:rPr>
                <w:rFonts w:ascii="나눔고딕"/>
                <w:spacing w:val="-5"/>
              </w:rPr>
              <w:t xml:space="preserve"> (Grand prize ~ Selected Work)</w:t>
            </w:r>
          </w:p>
        </w:tc>
      </w:tr>
      <w:tr>
        <w:trPr>
          <w:trHeight w:val="2289" w:hRule="atLeast"/>
        </w:trPr>
        <w:tc>
          <w:tcPr>
            <w:tcW w:w="1735" w:type="dxa"/>
            <w:vMerge w:val="continue"/>
            <w:tcBorders>
              <w:top w:val="single" w:sz="3" w:space="0" w:color="000000"/>
              <w:left w:val="none" w:sz="2" w:space="0" w:color="000000"/>
              <w:bottom w:val="single" w:sz="3" w:space="0" w:color="000000"/>
              <w:right w:val="single" w:sz="3" w:space="0" w:color="000000"/>
            </w:tcBorders>
          </w:tcPr>
          <w:p/>
        </w:tc>
        <w:tc>
          <w:tcPr>
            <w:tcW w:w="1509" w:type="dxa"/>
            <w:gridSpan w:val="2"/>
            <w:tcBorders>
              <w:top w:val="single" w:sz="3" w:space="0" w:color="000000"/>
              <w:left w:val="single" w:sz="3" w:space="0" w:color="000000"/>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spacing w:val="-5"/>
              </w:rPr>
              <w:t>2</w:t>
            </w:r>
            <w:r>
              <w:rPr>
                <w:rFonts w:ascii="나눔고딕"/>
                <w:spacing w:val="-5"/>
                <w:vertAlign w:val="superscript"/>
              </w:rPr>
              <w:t>nd</w:t>
            </w:r>
            <w:r>
              <w:rPr>
                <w:rFonts w:ascii="나눔고딕"/>
                <w:spacing w:val="-5"/>
              </w:rPr>
              <w:t xml:space="preserve"> judging</w:t>
            </w:r>
          </w:p>
          <w:p>
            <w:pPr>
              <w:pStyle w:val="0"/>
              <w:widowControl w:val="off"/>
              <w:wordWrap/>
              <w:jc w:val="center"/>
              <w:spacing w:line="288" w:lineRule="auto"/>
            </w:pPr>
            <w:r>
              <w:rPr>
                <w:rFonts w:ascii="나눔고딕"/>
              </w:rPr>
              <w:t>(Prize winners)</w:t>
            </w:r>
          </w:p>
        </w:tc>
        <w:tc>
          <w:tcPr>
            <w:tcW w:w="6340" w:type="dxa"/>
            <w:tcBorders>
              <w:top w:val="single" w:sz="3" w:space="0" w:color="000000"/>
              <w:left w:val="single" w:sz="3" w:space="0" w:color="000000"/>
              <w:bottom w:val="single" w:sz="3" w:space="0" w:color="000000"/>
              <w:right w:val="none" w:sz="3" w:space="0" w:color="000000"/>
            </w:tcBorders>
            <w:shd w:val="clear" w:color="auto" w:fill="FFD700"/>
            <w:vAlign w:val="center"/>
          </w:tcPr>
          <w:p>
            <w:pPr>
              <w:pStyle w:val="0"/>
              <w:ind w:left="100"/>
              <w:widowControl w:val="off"/>
              <w:wordWrap/>
              <w:jc w:val="left"/>
              <w:spacing w:line="288" w:lineRule="auto"/>
            </w:pPr>
            <w:r>
              <w:rPr>
                <w:rFonts w:ascii="나눔고딕"/>
              </w:rPr>
              <w:t>■</w:t>
            </w:r>
            <w:r>
              <w:rPr>
                <w:rFonts w:ascii="나눔고딕"/>
                <w:b/>
              </w:rPr>
              <w:t xml:space="preserve"> Submission Materials</w:t>
            </w:r>
          </w:p>
          <w:p>
            <w:pPr>
              <w:pStyle w:val="0"/>
              <w:ind w:left="200"/>
              <w:widowControl w:val="off"/>
              <w:wordWrap/>
              <w:jc w:val="left"/>
              <w:spacing w:line="288" w:lineRule="auto"/>
            </w:pPr>
            <w:r>
              <w:rPr>
                <w:rFonts w:ascii="나눔고딕"/>
                <w:spacing w:val="-5"/>
              </w:rPr>
              <w:t xml:space="preserve">- Physical Model: 80x80cm (materials are upto participants) </w:t>
            </w:r>
          </w:p>
          <w:p>
            <w:pPr>
              <w:pStyle w:val="0"/>
              <w:ind w:left="200"/>
              <w:widowControl w:val="off"/>
              <w:wordWrap/>
              <w:jc w:val="left"/>
              <w:spacing w:line="288" w:lineRule="auto"/>
            </w:pPr>
            <w:r>
              <w:rPr>
                <w:rFonts w:ascii="나눔고딕"/>
              </w:rPr>
              <w:t xml:space="preserve">  bring it to the judging</w:t>
            </w:r>
          </w:p>
          <w:p>
            <w:pPr>
              <w:pStyle w:val="0"/>
              <w:ind w:left="200"/>
              <w:widowControl w:val="off"/>
              <w:wordWrap/>
              <w:jc w:val="left"/>
              <w:spacing w:line="288" w:lineRule="auto"/>
            </w:pPr>
            <w:r>
              <w:rPr>
                <w:rFonts w:ascii="나눔고딕"/>
                <w:spacing w:val="-5"/>
              </w:rPr>
              <w:t xml:space="preserve">  * </w:t>
            </w:r>
            <w:r>
              <w:rPr>
                <w:rFonts w:ascii="나눔고딕"/>
              </w:rPr>
              <w:t>Since the 2nd stage participants are prize winners, model</w:t>
            </w:r>
          </w:p>
          <w:p>
            <w:pPr>
              <w:pStyle w:val="0"/>
              <w:ind w:left="200"/>
              <w:widowControl w:val="off"/>
              <w:wordWrap/>
              <w:jc w:val="left"/>
              <w:spacing w:line="288" w:lineRule="auto"/>
            </w:pPr>
            <w:r>
              <w:rPr>
                <w:rFonts w:ascii="나눔고딕"/>
              </w:rPr>
              <w:t xml:space="preserve">    production is required, and a small amount of model </w:t>
            </w:r>
          </w:p>
          <w:p>
            <w:pPr>
              <w:pStyle w:val="0"/>
              <w:ind w:left="200"/>
              <w:widowControl w:val="off"/>
              <w:wordWrap/>
              <w:jc w:val="left"/>
              <w:spacing w:line="288" w:lineRule="auto"/>
            </w:pPr>
            <w:r>
              <w:rPr>
                <w:rFonts w:ascii="나눔고딕"/>
                <w:spacing w:val="-5"/>
              </w:rPr>
              <w:t xml:space="preserve">    </w:t>
            </w:r>
            <w:r>
              <w:rPr>
                <w:rFonts w:ascii="나눔고딕"/>
              </w:rPr>
              <w:t>production costs will be reimbursed (planned).</w:t>
            </w:r>
            <w:r>
              <w:rPr>
                <w:rFonts w:ascii="나눔고딕"/>
                <w:spacing w:val="-5"/>
              </w:rPr>
              <w:t xml:space="preserve">  </w:t>
            </w:r>
          </w:p>
          <w:p>
            <w:pPr>
              <w:pStyle w:val="0"/>
              <w:ind w:left="200"/>
              <w:widowControl w:val="off"/>
              <w:wordWrap/>
              <w:jc w:val="left"/>
              <w:spacing w:line="288" w:lineRule="auto"/>
            </w:pPr>
            <w:r>
              <w:rPr>
                <w:rFonts w:ascii="나눔고딕"/>
                <w:spacing w:val="-5"/>
              </w:rPr>
              <w:t>- Language in presentation file : English (Korean also available)</w:t>
            </w:r>
          </w:p>
          <w:p>
            <w:pPr>
              <w:pStyle w:val="0"/>
              <w:ind w:left="200"/>
              <w:widowControl w:val="off"/>
              <w:wordWrap/>
              <w:jc w:val="left"/>
              <w:spacing w:line="288" w:lineRule="auto"/>
            </w:pPr>
            <w:r>
              <w:rPr>
                <w:rFonts w:ascii="나눔고딕"/>
                <w:spacing w:val="-5"/>
              </w:rPr>
              <w:t xml:space="preserve">  (A4 10 sheets, Landscape format,  PPT or PDF)</w:t>
            </w:r>
            <w:r>
              <w:rPr>
                <w:rFonts w:ascii="나눔고딕"/>
              </w:rPr>
              <w:t xml:space="preserve"> </w:t>
            </w:r>
          </w:p>
        </w:tc>
      </w:tr>
      <w:tr>
        <w:trPr>
          <w:trHeight w:val="616" w:hRule="atLeast"/>
        </w:trPr>
        <w:tc>
          <w:tcPr>
            <w:tcW w:w="1735"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Language</w:t>
            </w:r>
          </w:p>
        </w:tc>
        <w:tc>
          <w:tcPr>
            <w:tcW w:w="7849" w:type="dxa"/>
            <w:gridSpan w:val="3"/>
            <w:tcBorders>
              <w:top w:val="single" w:sz="3" w:space="0" w:color="000000"/>
              <w:left w:val="single" w:sz="3" w:space="0" w:color="000000"/>
              <w:bottom w:val="single" w:sz="3" w:space="0" w:color="000000"/>
              <w:right w:val="none" w:sz="3" w:space="0" w:color="000000"/>
            </w:tcBorders>
            <w:vAlign w:val="center"/>
          </w:tcPr>
          <w:p>
            <w:pPr>
              <w:pStyle w:val="0"/>
              <w:widowControl w:val="off"/>
              <w:spacing w:line="288" w:lineRule="auto"/>
            </w:pPr>
            <w:r>
              <w:rPr>
                <w:rFonts w:ascii="나눔고딕"/>
              </w:rPr>
              <w:t xml:space="preserve"> English and/or Korean</w:t>
            </w:r>
          </w:p>
        </w:tc>
      </w:tr>
      <w:tr>
        <w:trPr>
          <w:trHeight w:val="1259" w:hRule="atLeast"/>
        </w:trPr>
        <w:tc>
          <w:tcPr>
            <w:tcW w:w="1735"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Registration Fee</w:t>
            </w:r>
          </w:p>
        </w:tc>
        <w:tc>
          <w:tcPr>
            <w:tcW w:w="7849" w:type="dxa"/>
            <w:gridSpan w:val="3"/>
            <w:tcBorders>
              <w:top w:val="single" w:sz="3" w:space="0" w:color="000000"/>
              <w:left w:val="single" w:sz="3" w:space="0" w:color="000000"/>
              <w:bottom w:val="single" w:sz="3" w:space="0" w:color="000000"/>
              <w:right w:val="none" w:sz="2" w:space="0" w:color="000000"/>
            </w:tcBorders>
            <w:vAlign w:val="center"/>
          </w:tcPr>
          <w:p>
            <w:pPr>
              <w:pStyle w:val="0"/>
              <w:widowControl w:val="off"/>
              <w:spacing w:line="288" w:lineRule="auto"/>
            </w:pPr>
            <w:r>
              <w:rPr>
                <w:rFonts w:ascii="나눔고딕"/>
              </w:rPr>
              <w:t xml:space="preserve"> </w:t>
            </w:r>
            <w:r>
              <w:rPr>
                <w:rFonts w:ascii="나눔고딕"/>
                <w:b/>
              </w:rPr>
              <w:t>1</w:t>
            </w:r>
            <w:r>
              <w:rPr>
                <w:rFonts w:ascii="나눔고딕"/>
                <w:b/>
                <w:vertAlign w:val="superscript"/>
              </w:rPr>
              <w:t>st</w:t>
            </w:r>
            <w:r>
              <w:rPr>
                <w:rFonts w:ascii="나눔고딕"/>
                <w:b/>
              </w:rPr>
              <w:t xml:space="preserve"> stage : USD 40 </w:t>
            </w:r>
            <w:r>
              <w:rPr>
                <w:rFonts w:ascii="나눔고딕"/>
                <w:sz w:val="18"/>
                <w:spacing w:val="-9"/>
              </w:rPr>
              <w:t>(Includes file printing and exhibition panel costs)</w:t>
            </w:r>
          </w:p>
          <w:p>
            <w:pPr>
              <w:pStyle w:val="0"/>
              <w:widowControl w:val="off"/>
              <w:spacing w:line="312" w:lineRule="auto"/>
            </w:pPr>
            <w:r>
              <w:rPr>
                <w:rFonts w:ascii="나눔고딕"/>
              </w:rPr>
              <w:t xml:space="preserve"> *</w:t>
            </w:r>
            <w:r>
              <w:rPr>
                <w:rFonts w:ascii="나눔고딕"/>
                <w:b/>
              </w:rPr>
              <w:t>Registration fee (USD 20) is waived when registering in advance (early bird)</w:t>
            </w:r>
          </w:p>
          <w:p>
            <w:pPr>
              <w:pStyle w:val="0"/>
              <w:widowControl w:val="off"/>
              <w:spacing w:line="288" w:lineRule="auto"/>
            </w:pPr>
            <w:r>
              <w:rPr>
                <w:rFonts w:ascii="나눔고딕"/>
              </w:rPr>
              <w:t xml:space="preserve"> * Limited to online deposit upon submission of work / Receipt confirmation will</w:t>
            </w:r>
          </w:p>
          <w:p>
            <w:pPr>
              <w:pStyle w:val="0"/>
              <w:widowControl w:val="off"/>
              <w:spacing w:line="288" w:lineRule="auto"/>
            </w:pPr>
            <w:r>
              <w:rPr>
                <w:rFonts w:ascii="나눔고딕"/>
              </w:rPr>
              <w:t xml:space="preserve">   be replaced with work receipt.</w:t>
            </w:r>
          </w:p>
        </w:tc>
      </w:tr>
      <w:tr>
        <w:trPr>
          <w:trHeight w:val="1556" w:hRule="atLeast"/>
        </w:trPr>
        <w:tc>
          <w:tcPr>
            <w:tcW w:w="1937" w:type="dxa"/>
            <w:gridSpan w:val="2"/>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b/>
              </w:rPr>
              <w:t>Deposit Account</w:t>
            </w:r>
          </w:p>
        </w:tc>
        <w:tc>
          <w:tcPr>
            <w:tcW w:w="7647" w:type="dxa"/>
            <w:gridSpan w:val="2"/>
            <w:tcBorders>
              <w:top w:val="single" w:sz="3" w:space="0" w:color="000000"/>
              <w:left w:val="single" w:sz="3" w:space="0" w:color="000000"/>
              <w:bottom w:val="single" w:sz="3" w:space="0" w:color="000000"/>
              <w:right w:val="none" w:sz="2" w:space="0" w:color="000000"/>
            </w:tcBorders>
            <w:vAlign w:val="center"/>
          </w:tcPr>
          <w:p>
            <w:pPr>
              <w:pStyle w:val="0"/>
              <w:widowControl w:val="off"/>
              <w:spacing w:line="288" w:lineRule="auto"/>
            </w:pPr>
            <w:r>
              <w:rPr>
                <w:rFonts w:ascii="나눔고딕"/>
              </w:rPr>
              <w:t xml:space="preserve"> Overseas deposit /</w:t>
            </w:r>
          </w:p>
          <w:p>
            <w:pPr>
              <w:pStyle w:val="0"/>
              <w:widowControl w:val="off"/>
              <w:spacing w:line="288" w:lineRule="auto"/>
            </w:pPr>
            <w:r>
              <w:rPr>
                <w:rFonts w:ascii="나눔고딕"/>
                <w:color w:val="0000FF"/>
              </w:rPr>
              <w:t xml:space="preserve"> BANK NAME : KWANGJU BANK</w:t>
            </w:r>
          </w:p>
          <w:p>
            <w:pPr>
              <w:pStyle w:val="0"/>
              <w:widowControl w:val="off"/>
              <w:spacing w:line="288" w:lineRule="auto"/>
            </w:pPr>
            <w:r>
              <w:rPr>
                <w:rFonts w:ascii="나눔고딕"/>
                <w:color w:val="0000FF"/>
              </w:rPr>
              <w:t xml:space="preserve"> SWIFT CODE : KWABKRSE</w:t>
            </w:r>
          </w:p>
          <w:p>
            <w:pPr>
              <w:pStyle w:val="0"/>
              <w:widowControl w:val="off"/>
              <w:spacing w:line="288" w:lineRule="auto"/>
            </w:pPr>
            <w:r>
              <w:rPr>
                <w:rFonts w:ascii="나눔고딕"/>
              </w:rPr>
              <w:t xml:space="preserve"> Domestic deposit</w:t>
            </w:r>
          </w:p>
          <w:p>
            <w:pPr>
              <w:pStyle w:val="0"/>
              <w:widowControl w:val="off"/>
              <w:spacing w:line="288" w:lineRule="auto"/>
            </w:pPr>
            <w:r>
              <w:rPr>
                <w:rFonts w:ascii="나눔고딕"/>
              </w:rPr>
              <w:t xml:space="preserve"> Gwangju Bank / 1107-020-250545 / ARCHITECTS GJKIA</w:t>
            </w:r>
          </w:p>
          <w:p>
            <w:pPr>
              <w:pStyle w:val="0"/>
              <w:widowControl w:val="off"/>
              <w:spacing w:line="288" w:lineRule="auto"/>
            </w:pPr>
            <w:r>
              <w:rPr>
                <w:rFonts w:ascii="나눔고딕"/>
              </w:rPr>
              <w:t xml:space="preserve"> * Must wire transfer in the name of the school, participant.</w:t>
            </w:r>
          </w:p>
        </w:tc>
      </w:tr>
    </w:tbl>
    <w:p>
      <w:pPr>
        <w:pStyle w:val="0"/>
        <w:widowControl w:val="off"/>
        <w:spacing w:line="312" w:lineRule="auto"/>
      </w:pPr>
    </w:p>
    <w:p>
      <w:pPr>
        <w:pStyle w:val="0"/>
        <w:widowControl w:val="off"/>
        <w:spacing w:line="312" w:lineRule="auto"/>
        <w:rPr>
          <w:rFonts w:ascii="나눔고딕" w:eastAsia="나눔고딕"/>
          <w:b/>
          <w:color w:val="000000"/>
        </w:rPr>
      </w:pPr>
    </w:p>
    <w:p>
      <w:pPr>
        <w:pStyle w:val="0"/>
        <w:widowControl w:val="off"/>
        <w:spacing w:line="312" w:lineRule="auto"/>
        <w:rPr>
          <w:rFonts w:ascii="나눔고딕" w:eastAsia="나눔고딕"/>
          <w:b/>
          <w:color w:val="000000"/>
        </w:rPr>
      </w:pPr>
    </w:p>
    <w:p>
      <w:pPr>
        <w:pStyle w:val="0"/>
        <w:widowControl w:val="off"/>
        <w:spacing w:line="312" w:lineRule="auto"/>
      </w:pPr>
      <w:r>
        <w:rPr>
          <w:rFonts w:ascii="나눔고딕"/>
          <w:b/>
          <w:sz w:val="24"/>
        </w:rPr>
        <w:t>5. Judging</w:t>
      </w:r>
    </w:p>
    <w:p>
      <w:pPr>
        <w:pStyle w:val="0"/>
        <w:widowControl w:val="off"/>
        <w:spacing w:line="312" w:lineRule="auto"/>
        <w:rPr>
          <w:rFonts w:ascii="나눔고딕" w:eastAsia="나눔고딕"/>
          <w:b/>
          <w:color w:val="000000"/>
          <w:sz w:val="10"/>
        </w:rPr>
      </w:pPr>
    </w:p>
    <w:tbl>
      <w:tblPr>
        <w:tblOverlap w:val="never"/>
        <w:tblW w:w="9036"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102" w:type="dxa"/>
          <w:bottom w:w="28" w:type="dxa"/>
          <w:right w:w="102" w:type="dxa"/>
        </w:tblCellMar>
      </w:tblPr>
      <w:tblGrid>
        <w:gridCol w:w="1871"/>
        <w:gridCol w:w="7165"/>
      </w:tblGrid>
      <w:tr>
        <w:trPr>
          <w:trHeight w:val="390" w:hRule="atLeast"/>
        </w:trPr>
        <w:tc>
          <w:tcPr>
            <w:tcW w:w="1871" w:type="dxa"/>
            <w:tcBorders>
              <w:top w:val="single" w:sz="7" w:space="0" w:color="000000"/>
              <w:left w:val="single" w:sz="7" w:space="0" w:color="FFFFFF"/>
              <w:bottom w:val="double" w:sz="4" w:space="0" w:color="000000"/>
              <w:right w:val="single" w:sz="3" w:space="0" w:color="000000"/>
            </w:tcBorders>
            <w:shd w:val="clear" w:color="auto" w:fill="CCCCCC"/>
            <w:vAlign w:val="center"/>
          </w:tcPr>
          <w:p>
            <w:pPr>
              <w:pStyle w:val="0"/>
              <w:widowControl w:val="off"/>
              <w:wordWrap/>
              <w:jc w:val="center"/>
            </w:pPr>
            <w:r>
              <w:rPr>
                <w:rFonts w:ascii="나눔고딕"/>
                <w:b/>
                <w:sz w:val="22"/>
              </w:rPr>
              <w:t>Division</w:t>
            </w:r>
          </w:p>
        </w:tc>
        <w:tc>
          <w:tcPr>
            <w:tcW w:w="7165" w:type="dxa"/>
            <w:tcBorders>
              <w:top w:val="single" w:sz="7" w:space="0" w:color="000000"/>
              <w:left w:val="single" w:sz="3" w:space="0" w:color="000000"/>
              <w:bottom w:val="double" w:sz="4" w:space="0" w:color="000000"/>
              <w:right w:val="single" w:sz="7" w:space="0" w:color="FFFFFF"/>
            </w:tcBorders>
            <w:shd w:val="clear" w:color="auto" w:fill="CCCCCC"/>
            <w:vAlign w:val="center"/>
          </w:tcPr>
          <w:p>
            <w:pPr>
              <w:pStyle w:val="0"/>
              <w:widowControl w:val="off"/>
              <w:wordWrap/>
              <w:jc w:val="center"/>
            </w:pPr>
            <w:r>
              <w:rPr>
                <w:rFonts w:ascii="나눔고딕"/>
                <w:b/>
                <w:sz w:val="22"/>
              </w:rPr>
              <w:t>Schedule and Details</w:t>
            </w:r>
          </w:p>
        </w:tc>
      </w:tr>
      <w:tr>
        <w:trPr>
          <w:trHeight w:val="1100" w:hRule="atLeast"/>
        </w:trPr>
        <w:tc>
          <w:tcPr>
            <w:tcW w:w="1871"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sz w:val="22"/>
              </w:rPr>
              <w:t>1</w:t>
            </w:r>
            <w:r>
              <w:rPr>
                <w:rFonts w:ascii="나눔고딕"/>
                <w:sz w:val="22"/>
                <w:vertAlign w:val="superscript"/>
              </w:rPr>
              <w:t>st</w:t>
            </w:r>
            <w:r>
              <w:rPr>
                <w:rFonts w:ascii="나눔고딕"/>
                <w:sz w:val="22"/>
              </w:rPr>
              <w:t xml:space="preserve"> stage</w:t>
            </w:r>
          </w:p>
          <w:p>
            <w:pPr>
              <w:pStyle w:val="0"/>
              <w:widowControl w:val="off"/>
              <w:wordWrap/>
              <w:jc w:val="center"/>
              <w:spacing w:line="288" w:lineRule="auto"/>
            </w:pPr>
            <w:r>
              <w:rPr>
                <w:rFonts w:ascii="나눔고딕"/>
                <w:sz w:val="22"/>
              </w:rPr>
              <w:t>judging</w:t>
            </w:r>
          </w:p>
        </w:tc>
        <w:tc>
          <w:tcPr>
            <w:tcW w:w="7165" w:type="dxa"/>
            <w:tcBorders>
              <w:top w:val="single" w:sz="3" w:space="0" w:color="000000"/>
              <w:left w:val="single" w:sz="3" w:space="0" w:color="000000"/>
              <w:bottom w:val="single" w:sz="3" w:space="0" w:color="000000"/>
              <w:right w:val="none" w:sz="2" w:space="0" w:color="000000"/>
            </w:tcBorders>
            <w:vAlign w:val="center"/>
          </w:tcPr>
          <w:p>
            <w:pPr>
              <w:pStyle w:val="0"/>
              <w:ind w:left="100"/>
              <w:widowControl w:val="off"/>
              <w:spacing w:line="288" w:lineRule="auto"/>
            </w:pPr>
            <w:r>
              <w:rPr>
                <w:rFonts w:ascii="나눔고딕"/>
                <w:b/>
                <w:color w:val="FF0000"/>
              </w:rPr>
              <w:t>20</w:t>
            </w:r>
            <w:r>
              <w:rPr>
                <w:rFonts w:ascii="나눔고딕"/>
                <w:b/>
                <w:color w:val="FF0000"/>
                <w:vertAlign w:val="superscript"/>
              </w:rPr>
              <w:t>th</w:t>
            </w:r>
            <w:r>
              <w:rPr>
                <w:rFonts w:ascii="나눔고딕"/>
                <w:b/>
                <w:color w:val="FF0000"/>
              </w:rPr>
              <w:t xml:space="preserve"> Aug 2024(Tue) 14:00</w:t>
            </w:r>
          </w:p>
          <w:p>
            <w:pPr>
              <w:pStyle w:val="0"/>
              <w:ind w:left="100"/>
              <w:widowControl w:val="off"/>
              <w:spacing w:line="288" w:lineRule="auto"/>
            </w:pPr>
            <w:r>
              <w:rPr>
                <w:rFonts w:ascii="나눔고딕"/>
                <w:color w:val="FF0000"/>
                <w:sz w:val="22"/>
              </w:rPr>
              <w:t>- A0 panel (pdf file) judging</w:t>
            </w:r>
          </w:p>
          <w:p>
            <w:pPr>
              <w:pStyle w:val="0"/>
              <w:ind w:left="100"/>
              <w:widowControl w:val="off"/>
              <w:spacing w:line="288" w:lineRule="auto"/>
              <w:rPr>
                <w:rFonts w:ascii="나눔고딕" w:eastAsia="나눔고딕"/>
                <w:b/>
                <w:color w:val="FF0000"/>
                <w:sz w:val="22"/>
              </w:rPr>
            </w:pPr>
          </w:p>
        </w:tc>
      </w:tr>
      <w:tr>
        <w:trPr>
          <w:trHeight w:val="1962" w:hRule="atLeast"/>
        </w:trPr>
        <w:tc>
          <w:tcPr>
            <w:tcW w:w="1871" w:type="dxa"/>
            <w:tcBorders>
              <w:top w:val="single" w:sz="3" w:space="0" w:color="000000"/>
              <w:left w:val="none" w:sz="2" w:space="0" w:color="000000"/>
              <w:bottom w:val="single" w:sz="3" w:space="0" w:color="000000"/>
              <w:right w:val="single" w:sz="3" w:space="0" w:color="000000"/>
            </w:tcBorders>
            <w:shd w:val="clear" w:color="auto" w:fill="FFD700"/>
            <w:vAlign w:val="center"/>
          </w:tcPr>
          <w:p>
            <w:pPr>
              <w:pStyle w:val="0"/>
              <w:widowControl w:val="off"/>
              <w:wordWrap/>
              <w:jc w:val="center"/>
              <w:spacing w:line="288" w:lineRule="auto"/>
            </w:pPr>
            <w:r>
              <w:rPr>
                <w:rFonts w:ascii="나눔고딕"/>
                <w:sz w:val="22"/>
              </w:rPr>
              <w:t>2</w:t>
            </w:r>
            <w:r>
              <w:rPr>
                <w:rFonts w:ascii="나눔고딕"/>
                <w:sz w:val="22"/>
                <w:vertAlign w:val="superscript"/>
              </w:rPr>
              <w:t>nd</w:t>
            </w:r>
            <w:r>
              <w:rPr>
                <w:rFonts w:ascii="나눔고딕"/>
                <w:sz w:val="22"/>
              </w:rPr>
              <w:t xml:space="preserve"> stage</w:t>
            </w:r>
          </w:p>
          <w:p>
            <w:pPr>
              <w:pStyle w:val="0"/>
              <w:widowControl w:val="off"/>
              <w:wordWrap/>
              <w:jc w:val="center"/>
              <w:spacing w:line="288" w:lineRule="auto"/>
            </w:pPr>
            <w:r>
              <w:rPr>
                <w:rFonts w:ascii="나눔고딕"/>
                <w:sz w:val="22"/>
              </w:rPr>
              <w:t>judging</w:t>
            </w:r>
          </w:p>
        </w:tc>
        <w:tc>
          <w:tcPr>
            <w:tcW w:w="7165" w:type="dxa"/>
            <w:tcBorders>
              <w:top w:val="single" w:sz="3" w:space="0" w:color="000000"/>
              <w:left w:val="single" w:sz="3" w:space="0" w:color="000000"/>
              <w:bottom w:val="single" w:sz="3" w:space="0" w:color="000000"/>
              <w:right w:val="none" w:sz="2" w:space="0" w:color="000000"/>
            </w:tcBorders>
            <w:shd w:val="clear" w:color="auto" w:fill="FFD700"/>
            <w:vAlign w:val="center"/>
          </w:tcPr>
          <w:p>
            <w:pPr>
              <w:pStyle w:val="0"/>
              <w:ind w:left="100"/>
              <w:widowControl w:val="off"/>
              <w:spacing w:line="288" w:lineRule="auto"/>
            </w:pPr>
            <w:r>
              <w:rPr>
                <w:rFonts w:ascii="나눔고딕"/>
                <w:b/>
                <w:color w:val="FF0000"/>
              </w:rPr>
              <w:t>28</w:t>
            </w:r>
            <w:r>
              <w:rPr>
                <w:rFonts w:ascii="나눔고딕"/>
                <w:b/>
                <w:color w:val="FF0000"/>
                <w:vertAlign w:val="superscript"/>
              </w:rPr>
              <w:t>th</w:t>
            </w:r>
            <w:r>
              <w:rPr>
                <w:rFonts w:ascii="나눔고딕"/>
                <w:b/>
                <w:color w:val="FF0000"/>
              </w:rPr>
              <w:t xml:space="preserve"> Aug 2024(Tue) 14:00</w:t>
            </w:r>
          </w:p>
          <w:p>
            <w:pPr>
              <w:pStyle w:val="0"/>
              <w:ind w:left="100"/>
              <w:widowControl w:val="off"/>
              <w:spacing w:line="288" w:lineRule="auto"/>
            </w:pPr>
            <w:r>
              <w:rPr>
                <w:rFonts w:ascii="나눔고딕"/>
                <w:color w:val="FF0000"/>
                <w:sz w:val="22"/>
              </w:rPr>
              <w:t>- Oral presentation through PPT (by participant) wit printed       panel and physical model</w:t>
            </w:r>
          </w:p>
          <w:p>
            <w:pPr>
              <w:pStyle w:val="0"/>
              <w:ind w:left="100"/>
              <w:widowControl w:val="off"/>
              <w:spacing w:line="288" w:lineRule="auto"/>
            </w:pPr>
            <w:r>
              <w:rPr>
                <w:rFonts w:ascii="나눔고딕"/>
                <w:color w:val="FF0000"/>
                <w:sz w:val="22"/>
                <w:spacing w:val="-5"/>
              </w:rPr>
              <w:t>-  Foreign participants can present on line. (via zoom)</w:t>
            </w:r>
          </w:p>
          <w:p>
            <w:pPr>
              <w:pStyle w:val="0"/>
              <w:ind w:left="100"/>
              <w:widowControl w:val="off"/>
              <w:spacing w:line="288" w:lineRule="auto"/>
            </w:pPr>
            <w:r>
              <w:rPr>
                <w:rFonts w:ascii="나눔고딕"/>
                <w:color w:val="FF0000"/>
                <w:sz w:val="22"/>
                <w:spacing w:val="-5"/>
              </w:rPr>
              <w:t xml:space="preserve">- Oral presentation should be no longer than 10 min., followed      by Q&amp;A 5min. </w:t>
            </w:r>
          </w:p>
          <w:p>
            <w:pPr>
              <w:pStyle w:val="0"/>
              <w:ind w:left="100"/>
              <w:widowControl w:val="off"/>
              <w:spacing w:line="288" w:lineRule="auto"/>
            </w:pPr>
            <w:r>
              <w:rPr>
                <w:rFonts w:ascii="나눔고딕"/>
                <w:color w:val="FF0000"/>
                <w:sz w:val="22"/>
                <w:spacing w:val="-5"/>
              </w:rPr>
              <w:t xml:space="preserve">- Foreign participants can also present 3d animation (mp4) instead    of physical model. </w:t>
            </w:r>
          </w:p>
          <w:p>
            <w:pPr>
              <w:pStyle w:val="0"/>
              <w:ind w:left="100"/>
              <w:widowControl w:val="off"/>
              <w:spacing w:line="288" w:lineRule="auto"/>
              <w:rPr>
                <w:rFonts w:ascii="나눔고딕" w:eastAsia="나눔고딕"/>
                <w:color w:val="FF0000"/>
                <w:sz w:val="22"/>
                <w:spacing w:val="-5"/>
              </w:rPr>
            </w:pPr>
          </w:p>
          <w:p>
            <w:pPr>
              <w:pStyle w:val="0"/>
              <w:ind w:left="100"/>
              <w:widowControl w:val="off"/>
              <w:spacing w:line="288" w:lineRule="auto"/>
            </w:pPr>
            <w:r>
              <w:rPr>
                <w:rFonts w:ascii="나눔고딕"/>
                <w:color w:val="FF0000"/>
                <w:sz w:val="22"/>
              </w:rPr>
              <w:t xml:space="preserve"> * The judging will be broadcast in real tim on YouTube.</w:t>
            </w:r>
          </w:p>
        </w:tc>
      </w:tr>
      <w:tr>
        <w:trPr>
          <w:trHeight w:val="3636" w:hRule="atLeast"/>
        </w:trPr>
        <w:tc>
          <w:tcPr>
            <w:tcW w:w="1871" w:type="dxa"/>
            <w:tcBorders>
              <w:top w:val="single" w:sz="3" w:space="0" w:color="000000"/>
              <w:left w:val="none" w:sz="2" w:space="0" w:color="000000"/>
              <w:bottom w:val="single" w:sz="3" w:space="0" w:color="000000"/>
              <w:right w:val="single" w:sz="3" w:space="0" w:color="000000"/>
            </w:tcBorders>
            <w:vAlign w:val="center"/>
          </w:tcPr>
          <w:p>
            <w:pPr>
              <w:pStyle w:val="0"/>
              <w:widowControl w:val="off"/>
            </w:pPr>
            <w:r>
              <w:rPr>
                <w:rFonts w:ascii="나눔고딕"/>
                <w:spacing w:val="-10"/>
              </w:rPr>
              <w:t>Chairperson of the jury and judges</w:t>
            </w:r>
          </w:p>
        </w:tc>
        <w:tc>
          <w:tcPr>
            <w:tcW w:w="7165" w:type="dxa"/>
            <w:tcBorders>
              <w:top w:val="single" w:sz="3" w:space="0" w:color="000000"/>
              <w:left w:val="single" w:sz="3" w:space="0" w:color="000000"/>
              <w:bottom w:val="single" w:sz="3" w:space="0" w:color="000000"/>
              <w:right w:val="none" w:sz="2" w:space="0" w:color="000000"/>
            </w:tcBorders>
            <w:vAlign w:val="center"/>
          </w:tcPr>
          <w:p>
            <w:pPr>
              <w:pStyle w:val="0"/>
              <w:widowControl w:val="off"/>
            </w:pPr>
            <w:r>
              <w:rPr>
                <w:rFonts w:ascii="나눔고딕"/>
                <w:spacing w:val="-10"/>
              </w:rPr>
              <w:t>1</w:t>
            </w:r>
            <w:r>
              <w:rPr>
                <w:rFonts w:ascii="나눔고딕"/>
                <w:spacing w:val="-10"/>
                <w:vertAlign w:val="superscript"/>
              </w:rPr>
              <w:t>st</w:t>
            </w:r>
            <w:r>
              <w:rPr>
                <w:rFonts w:ascii="나눔고딕"/>
                <w:spacing w:val="-10"/>
              </w:rPr>
              <w:t xml:space="preserve"> stage l  Christian Pierre BARDE (CEO, Parafe, France) </w:t>
            </w:r>
          </w:p>
          <w:p>
            <w:pPr>
              <w:pStyle w:val="0"/>
              <w:widowControl w:val="off"/>
            </w:pPr>
            <w:r>
              <w:rPr>
                <w:rFonts w:ascii="나눔고딕"/>
                <w:spacing w:val="-10"/>
              </w:rPr>
              <w:t xml:space="preserve">            Sang Jin Park (vice-president, KIA, South Korea)</w:t>
            </w:r>
          </w:p>
          <w:p>
            <w:pPr>
              <w:pStyle w:val="0"/>
              <w:widowControl w:val="off"/>
            </w:pPr>
            <w:r>
              <w:rPr>
                <w:rFonts w:ascii="나눔고딕"/>
                <w:spacing w:val="-10"/>
              </w:rPr>
              <w:t xml:space="preserve">            Sang Min Park (professor, Yeungnam Univ. South Korea)</w:t>
            </w:r>
          </w:p>
          <w:p>
            <w:pPr>
              <w:pStyle w:val="0"/>
              <w:widowControl w:val="off"/>
            </w:pPr>
            <w:r>
              <w:rPr>
                <w:rFonts w:ascii="나눔고딕"/>
                <w:spacing w:val="-10"/>
              </w:rPr>
              <w:t xml:space="preserve">            Byung Ik Han (president, Incheon Branch of KIA, South Korea)</w:t>
            </w:r>
          </w:p>
          <w:p>
            <w:pPr>
              <w:pStyle w:val="0"/>
              <w:widowControl w:val="off"/>
            </w:pPr>
            <w:r>
              <w:rPr>
                <w:rFonts w:ascii="나눔고딕"/>
                <w:spacing w:val="-10"/>
              </w:rPr>
              <w:t xml:space="preserve">            Soo Mi Kim  (professor, Soongsil Univ. South Korea)</w:t>
            </w:r>
          </w:p>
          <w:p>
            <w:pPr>
              <w:pStyle w:val="0"/>
              <w:widowControl w:val="off"/>
              <w:rPr>
                <w:rFonts w:ascii="나눔고딕" w:eastAsia="나눔고딕"/>
                <w:color w:val="000000"/>
                <w:sz w:val="10"/>
                <w:spacing w:val="-5"/>
              </w:rPr>
            </w:pPr>
          </w:p>
          <w:p>
            <w:pPr>
              <w:pStyle w:val="0"/>
              <w:widowControl w:val="off"/>
            </w:pPr>
            <w:r>
              <w:rPr>
                <w:rFonts w:ascii="나눔고딕"/>
                <w:b/>
                <w:spacing w:val="-10"/>
              </w:rPr>
              <w:t xml:space="preserve"> </w:t>
            </w:r>
            <w:r>
              <w:rPr>
                <w:rFonts w:ascii="나눔고딕"/>
                <w:spacing w:val="-10"/>
              </w:rPr>
              <w:t>2</w:t>
            </w:r>
            <w:r>
              <w:rPr>
                <w:rFonts w:ascii="나눔고딕"/>
                <w:spacing w:val="-10"/>
                <w:vertAlign w:val="superscript"/>
              </w:rPr>
              <w:t>nd</w:t>
            </w:r>
            <w:r>
              <w:rPr>
                <w:rFonts w:ascii="나눔고딕"/>
                <w:spacing w:val="-10"/>
              </w:rPr>
              <w:t xml:space="preserve"> stage II Jun Sung Kim (architect, hAND+ Architects, South Korea)</w:t>
            </w:r>
          </w:p>
          <w:p>
            <w:pPr>
              <w:pStyle w:val="0"/>
              <w:widowControl w:val="off"/>
            </w:pPr>
            <w:r>
              <w:rPr>
                <w:rFonts w:ascii="나눔고딕"/>
                <w:spacing w:val="-10"/>
              </w:rPr>
              <w:t xml:space="preserve">            Tibor FATYOL (architect, UIA-ICC member/advisor, Hungary)</w:t>
            </w:r>
          </w:p>
          <w:p>
            <w:pPr>
              <w:pStyle w:val="0"/>
              <w:widowControl w:val="off"/>
            </w:pPr>
            <w:r>
              <w:rPr>
                <w:rFonts w:ascii="나눔고딕"/>
                <w:spacing w:val="-10"/>
              </w:rPr>
              <w:t xml:space="preserve">            Yuko Nagayama (architect, Yuko Nagayama &amp; Associates, Japan)</w:t>
            </w:r>
          </w:p>
          <w:p>
            <w:pPr>
              <w:pStyle w:val="0"/>
              <w:widowControl w:val="off"/>
            </w:pPr>
            <w:r>
              <w:rPr>
                <w:rFonts w:ascii="나눔고딕"/>
                <w:spacing w:val="-10"/>
              </w:rPr>
              <w:t xml:space="preserve">            Yann Hin-Son Hui (professor, KMITL, Thailand) </w:t>
            </w:r>
          </w:p>
          <w:p>
            <w:pPr>
              <w:pStyle w:val="0"/>
              <w:widowControl w:val="off"/>
            </w:pPr>
            <w:r>
              <w:rPr>
                <w:rFonts w:ascii="나눔고딕"/>
                <w:spacing w:val="-10"/>
              </w:rPr>
              <w:t xml:space="preserve">            Sung-Beom Lee(architect, Lee, SungBeom Architects, South Korea) </w:t>
            </w:r>
          </w:p>
        </w:tc>
      </w:tr>
      <w:tr>
        <w:trPr>
          <w:trHeight w:val="789" w:hRule="atLeast"/>
        </w:trPr>
        <w:tc>
          <w:tcPr>
            <w:tcW w:w="1871"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sz w:val="22"/>
              </w:rPr>
              <w:t>Chairperson of the jury</w:t>
            </w:r>
          </w:p>
        </w:tc>
        <w:tc>
          <w:tcPr>
            <w:tcW w:w="7165" w:type="dxa"/>
            <w:tcBorders>
              <w:top w:val="single" w:sz="3" w:space="0" w:color="000000"/>
              <w:left w:val="single" w:sz="3" w:space="0" w:color="000000"/>
              <w:bottom w:val="single" w:sz="3" w:space="0" w:color="000000"/>
              <w:right w:val="none" w:sz="2" w:space="0" w:color="000000"/>
            </w:tcBorders>
            <w:vAlign w:val="center"/>
          </w:tcPr>
          <w:p>
            <w:pPr>
              <w:pStyle w:val="0"/>
              <w:widowControl w:val="off"/>
              <w:spacing w:line="288" w:lineRule="auto"/>
            </w:pPr>
            <w:r>
              <w:rPr>
                <w:rFonts w:ascii="나눔고딕"/>
                <w:sz w:val="22"/>
              </w:rPr>
              <w:t>Jun sung Kim</w:t>
            </w:r>
          </w:p>
          <w:p>
            <w:pPr>
              <w:pStyle w:val="0"/>
              <w:widowControl w:val="off"/>
              <w:spacing w:line="288" w:lineRule="auto"/>
            </w:pPr>
            <w:r>
              <w:rPr>
                <w:rFonts w:ascii="나눔고딕"/>
                <w:sz w:val="22"/>
              </w:rPr>
              <w:t xml:space="preserve">(Architect / hANd+Architects) </w:t>
            </w:r>
          </w:p>
        </w:tc>
      </w:tr>
    </w:tbl>
    <w:p>
      <w:pPr>
        <w:pStyle w:val="0"/>
        <w:widowControl w:val="off"/>
        <w:spacing w:line="312" w:lineRule="auto"/>
      </w:pPr>
    </w:p>
    <w:p>
      <w:pPr>
        <w:pStyle w:val="0"/>
        <w:widowControl w:val="off"/>
        <w:spacing w:line="312" w:lineRule="auto"/>
        <w:rPr>
          <w:lang/>
          <w:rFonts w:ascii="나눔고딕"/>
          <w:rtl w:val="off"/>
        </w:rPr>
      </w:pPr>
      <w:r>
        <w:rPr>
          <w:rFonts w:ascii="나눔고딕"/>
        </w:rPr>
        <w:t xml:space="preserve"> </w:t>
      </w:r>
    </w:p>
    <w:p>
      <w:pPr>
        <w:pStyle w:val="0"/>
        <w:widowControl w:val="off"/>
        <w:spacing w:line="312" w:lineRule="auto"/>
        <w:rPr>
          <w:lang/>
          <w:rtl w:val="off"/>
        </w:rPr>
      </w:pPr>
    </w:p>
    <w:p>
      <w:pPr>
        <w:pStyle w:val="0"/>
        <w:widowControl w:val="off"/>
        <w:spacing w:line="312" w:lineRule="auto"/>
      </w:pPr>
    </w:p>
    <w:p>
      <w:pPr>
        <w:pStyle w:val="0"/>
        <w:widowControl w:val="off"/>
        <w:spacing w:line="312" w:lineRule="auto"/>
      </w:pPr>
      <w:r>
        <w:rPr>
          <w:rFonts w:ascii="나눔고딕"/>
          <w:b/>
          <w:sz w:val="24"/>
        </w:rPr>
        <w:t>6. Evaluation Criteria</w:t>
      </w:r>
    </w:p>
    <w:tbl>
      <w:tblPr>
        <w:tblOverlap w:val="never"/>
        <w:tblW w:w="8976"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102" w:type="dxa"/>
          <w:bottom w:w="28" w:type="dxa"/>
          <w:right w:w="102" w:type="dxa"/>
        </w:tblCellMar>
      </w:tblPr>
      <w:tblGrid>
        <w:gridCol w:w="1947"/>
        <w:gridCol w:w="7028"/>
      </w:tblGrid>
      <w:tr>
        <w:trPr>
          <w:trHeight w:val="333" w:hRule="atLeast"/>
        </w:trPr>
        <w:tc>
          <w:tcPr>
            <w:tcW w:w="1947" w:type="dxa"/>
            <w:tcBorders>
              <w:top w:val="single" w:sz="7" w:space="0" w:color="000000"/>
              <w:left w:val="single" w:sz="7" w:space="0" w:color="FFFFFF"/>
              <w:bottom w:val="double" w:sz="4" w:space="0" w:color="000000"/>
              <w:right w:val="single" w:sz="7" w:space="0" w:color="000000"/>
            </w:tcBorders>
            <w:shd w:val="clear" w:color="auto" w:fill="CCCCCC"/>
            <w:vAlign w:val="center"/>
          </w:tcPr>
          <w:p>
            <w:pPr>
              <w:pStyle w:val="0"/>
              <w:widowControl w:val="off"/>
              <w:wordWrap/>
              <w:jc w:val="center"/>
              <w:spacing w:line="288" w:lineRule="auto"/>
            </w:pPr>
            <w:r>
              <w:rPr>
                <w:rFonts w:ascii="나눔고딕"/>
              </w:rPr>
              <w:t>Division</w:t>
            </w:r>
          </w:p>
        </w:tc>
        <w:tc>
          <w:tcPr>
            <w:tcW w:w="7028" w:type="dxa"/>
            <w:tcBorders>
              <w:top w:val="single" w:sz="7" w:space="0" w:color="000000"/>
              <w:left w:val="single" w:sz="7" w:space="0" w:color="000000"/>
              <w:bottom w:val="double" w:sz="4" w:space="0" w:color="000000"/>
              <w:right w:val="none" w:sz="3" w:space="0" w:color="000000"/>
            </w:tcBorders>
            <w:shd w:val="clear" w:color="auto" w:fill="CCCCCC"/>
            <w:vAlign w:val="center"/>
          </w:tcPr>
          <w:p>
            <w:pPr>
              <w:pStyle w:val="0"/>
              <w:widowControl w:val="off"/>
              <w:wordWrap/>
              <w:jc w:val="center"/>
              <w:spacing w:line="288" w:lineRule="auto"/>
            </w:pPr>
            <w:r>
              <w:rPr>
                <w:rFonts w:ascii="나눔고딕"/>
              </w:rPr>
              <w:t>Evaluation Criteria</w:t>
            </w:r>
          </w:p>
        </w:tc>
      </w:tr>
      <w:tr>
        <w:trPr>
          <w:trHeight w:val="980" w:hRule="atLeast"/>
        </w:trPr>
        <w:tc>
          <w:tcPr>
            <w:tcW w:w="1947" w:type="dxa"/>
            <w:tcBorders>
              <w:top w:val="double" w:sz="4" w:space="0" w:color="000000"/>
              <w:left w:val="none" w:sz="2" w:space="0" w:color="000000"/>
              <w:bottom w:val="single" w:sz="3" w:space="0" w:color="000000"/>
              <w:right w:val="single" w:sz="3" w:space="0" w:color="000000"/>
            </w:tcBorders>
            <w:vAlign w:val="center"/>
          </w:tcPr>
          <w:p>
            <w:pPr>
              <w:pStyle w:val="0"/>
              <w:widowControl w:val="off"/>
              <w:wordWrap/>
              <w:jc w:val="left"/>
              <w:spacing w:line="288" w:lineRule="auto"/>
            </w:pPr>
            <w:r>
              <w:rPr>
                <w:rFonts w:ascii="나눔고딕"/>
                <w:color w:val="0000FF"/>
              </w:rPr>
              <w:t xml:space="preserve">  1</w:t>
            </w:r>
            <w:r>
              <w:rPr>
                <w:rFonts w:ascii="나눔고딕"/>
                <w:color w:val="0000FF"/>
                <w:vertAlign w:val="superscript"/>
              </w:rPr>
              <w:t>st</w:t>
            </w:r>
            <w:r>
              <w:rPr>
                <w:rFonts w:ascii="나눔고딕"/>
                <w:color w:val="0000FF"/>
              </w:rPr>
              <w:t xml:space="preserve"> stage</w:t>
            </w:r>
          </w:p>
        </w:tc>
        <w:tc>
          <w:tcPr>
            <w:tcW w:w="7028" w:type="dxa"/>
            <w:tcBorders>
              <w:top w:val="double" w:sz="4" w:space="0" w:color="000000"/>
              <w:left w:val="single" w:sz="3" w:space="0" w:color="000000"/>
              <w:bottom w:val="single" w:sz="3" w:space="0" w:color="000000"/>
              <w:right w:val="none" w:sz="2" w:space="0" w:color="000000"/>
            </w:tcBorders>
            <w:vAlign w:val="center"/>
          </w:tcPr>
          <w:p>
            <w:pPr>
              <w:pStyle w:val="0"/>
              <w:ind w:left="100"/>
              <w:widowControl w:val="off"/>
              <w:spacing w:line="288" w:lineRule="auto"/>
            </w:pPr>
            <w:r>
              <w:rPr>
                <w:rFonts w:ascii="나눔고딕"/>
              </w:rPr>
              <w:t>- Validity of ideas and programs through raising issues</w:t>
            </w:r>
          </w:p>
          <w:p>
            <w:pPr>
              <w:pStyle w:val="0"/>
              <w:ind w:left="100"/>
              <w:widowControl w:val="off"/>
              <w:spacing w:line="288" w:lineRule="auto"/>
            </w:pPr>
            <w:r>
              <w:rPr>
                <w:rFonts w:ascii="나눔고딕"/>
              </w:rPr>
              <w:t>- Validity of program and design strategy</w:t>
            </w:r>
          </w:p>
          <w:p>
            <w:pPr>
              <w:pStyle w:val="0"/>
              <w:ind w:left="100"/>
              <w:widowControl w:val="off"/>
              <w:spacing w:line="288" w:lineRule="auto"/>
            </w:pPr>
            <w:r>
              <w:rPr>
                <w:rFonts w:ascii="나눔고딕"/>
              </w:rPr>
              <w:t>- Validity of proposal</w:t>
            </w:r>
          </w:p>
        </w:tc>
      </w:tr>
      <w:tr>
        <w:trPr>
          <w:trHeight w:val="1490" w:hRule="atLeast"/>
        </w:trPr>
        <w:tc>
          <w:tcPr>
            <w:tcW w:w="1947" w:type="dxa"/>
            <w:tcBorders>
              <w:top w:val="single" w:sz="3" w:space="0" w:color="000000"/>
              <w:left w:val="none" w:sz="2" w:space="0" w:color="000000"/>
              <w:bottom w:val="single" w:sz="3" w:space="0" w:color="000000"/>
              <w:right w:val="single" w:sz="3" w:space="0" w:color="000000"/>
            </w:tcBorders>
            <w:shd w:val="clear" w:color="auto" w:fill="FFD700"/>
            <w:vAlign w:val="center"/>
          </w:tcPr>
          <w:p>
            <w:pPr>
              <w:pStyle w:val="0"/>
              <w:widowControl w:val="off"/>
              <w:wordWrap/>
              <w:jc w:val="left"/>
              <w:spacing w:line="288" w:lineRule="auto"/>
            </w:pPr>
            <w:r>
              <w:rPr>
                <w:rFonts w:ascii="나눔고딕"/>
                <w:color w:val="0000FF"/>
              </w:rPr>
              <w:t xml:space="preserve">  2</w:t>
            </w:r>
            <w:r>
              <w:rPr>
                <w:rFonts w:ascii="나눔고딕"/>
                <w:color w:val="0000FF"/>
                <w:vertAlign w:val="superscript"/>
              </w:rPr>
              <w:t>nd</w:t>
            </w:r>
            <w:r>
              <w:rPr>
                <w:rFonts w:ascii="나눔고딕"/>
                <w:color w:val="0000FF"/>
              </w:rPr>
              <w:t xml:space="preserve"> stage</w:t>
            </w:r>
          </w:p>
          <w:p>
            <w:pPr>
              <w:pStyle w:val="0"/>
              <w:widowControl w:val="off"/>
              <w:wordWrap/>
              <w:jc w:val="left"/>
              <w:spacing w:line="288" w:lineRule="auto"/>
            </w:pPr>
            <w:r>
              <w:rPr>
                <w:rFonts w:ascii="나눔고딕"/>
                <w:color w:val="0000FF"/>
              </w:rPr>
              <w:t xml:space="preserve">   - Oral Presentation</w:t>
            </w:r>
          </w:p>
        </w:tc>
        <w:tc>
          <w:tcPr>
            <w:tcW w:w="7028" w:type="dxa"/>
            <w:tcBorders>
              <w:top w:val="single" w:sz="3" w:space="0" w:color="000000"/>
              <w:left w:val="single" w:sz="3" w:space="0" w:color="000000"/>
              <w:bottom w:val="single" w:sz="3" w:space="0" w:color="000000"/>
              <w:right w:val="none" w:sz="2" w:space="0" w:color="000000"/>
            </w:tcBorders>
            <w:shd w:val="clear" w:color="auto" w:fill="FFD700"/>
            <w:vAlign w:val="center"/>
          </w:tcPr>
          <w:p>
            <w:pPr>
              <w:pStyle w:val="0"/>
              <w:ind w:left="100"/>
              <w:widowControl w:val="off"/>
              <w:spacing w:line="288" w:lineRule="auto"/>
            </w:pPr>
            <w:r>
              <w:rPr>
                <w:rFonts w:ascii="나눔고딕"/>
              </w:rPr>
              <w:t>- Validity of ideas and programs</w:t>
            </w:r>
          </w:p>
          <w:p>
            <w:pPr>
              <w:pStyle w:val="0"/>
              <w:ind w:left="100"/>
              <w:widowControl w:val="off"/>
              <w:spacing w:line="288" w:lineRule="auto"/>
            </w:pPr>
            <w:r>
              <w:rPr>
                <w:rFonts w:ascii="나눔고딕"/>
              </w:rPr>
              <w:t>- Creativity and novelty of proposal</w:t>
            </w:r>
          </w:p>
          <w:p>
            <w:pPr>
              <w:pStyle w:val="0"/>
              <w:ind w:left="100"/>
              <w:widowControl w:val="off"/>
              <w:spacing w:line="288" w:lineRule="auto"/>
            </w:pPr>
            <w:r>
              <w:rPr>
                <w:rFonts w:ascii="나눔고딕"/>
              </w:rPr>
              <w:t>- Architectural expression and communicability</w:t>
            </w:r>
          </w:p>
          <w:p>
            <w:pPr>
              <w:pStyle w:val="0"/>
              <w:ind w:left="100"/>
              <w:widowControl w:val="off"/>
              <w:numPr>
                <w:ilvl w:val="0"/>
                <w:numId w:val="2"/>
              </w:numPr>
              <w:spacing w:line="288" w:lineRule="auto"/>
            </w:pPr>
            <w:r>
              <w:rPr>
                <w:rFonts w:ascii="나눔고딕"/>
              </w:rPr>
              <w:t>Level of completion (panel, physical model, and presentation)</w:t>
            </w:r>
          </w:p>
        </w:tc>
      </w:tr>
    </w:tbl>
    <w:p>
      <w:pPr>
        <w:pStyle w:val="0"/>
        <w:widowControl w:val="off"/>
        <w:spacing w:line="312" w:lineRule="auto"/>
      </w:pPr>
    </w:p>
    <w:p>
      <w:pPr>
        <w:pStyle w:val="0"/>
        <w:widowControl w:val="off"/>
        <w:spacing w:line="312" w:lineRule="auto"/>
      </w:pPr>
      <w:r>
        <w:rPr>
          <w:rFonts w:ascii="나눔고딕"/>
        </w:rPr>
        <w:t xml:space="preserve">  </w:t>
      </w:r>
    </w:p>
    <w:p>
      <w:pPr>
        <w:pStyle w:val="0"/>
        <w:widowControl w:val="off"/>
        <w:spacing w:line="312" w:lineRule="auto"/>
        <w:rPr>
          <w:rFonts w:ascii="나눔고딕" w:eastAsia="나눔고딕"/>
          <w:color w:val="000000"/>
        </w:rPr>
      </w:pPr>
    </w:p>
    <w:p>
      <w:pPr>
        <w:pStyle w:val="0"/>
        <w:widowControl w:val="off"/>
        <w:spacing w:line="312" w:lineRule="auto"/>
      </w:pPr>
      <w:r>
        <w:rPr>
          <w:rFonts w:ascii="나눔고딕"/>
          <w:b/>
          <w:sz w:val="24"/>
        </w:rPr>
        <w:t>7. Award</w:t>
      </w:r>
    </w:p>
    <w:p>
      <w:pPr>
        <w:pStyle w:val="0"/>
        <w:widowControl w:val="off"/>
        <w:spacing w:line="312" w:lineRule="auto"/>
      </w:pPr>
      <w:r>
        <w:rPr>
          <w:rFonts w:ascii="나눔고딕"/>
        </w:rPr>
        <w:t>- Award Ceremony : 8</w:t>
      </w:r>
      <w:r>
        <w:rPr>
          <w:rFonts w:ascii="나눔고딕"/>
          <w:vertAlign w:val="superscript"/>
        </w:rPr>
        <w:t>th</w:t>
      </w:r>
      <w:r>
        <w:rPr>
          <w:rFonts w:ascii="나눔고딕"/>
        </w:rPr>
        <w:t xml:space="preserve"> Oct 2024(Tue)</w:t>
      </w:r>
      <w:r>
        <w:rPr>
          <w:rFonts w:ascii="나눔고딕"/>
          <w:color w:val="0C0C0C"/>
        </w:rPr>
        <w:t xml:space="preserve"> /</w:t>
      </w:r>
      <w:r>
        <w:rPr>
          <w:rFonts w:ascii="나눔고딕"/>
        </w:rPr>
        <w:t xml:space="preserve"> ACC Archive &amp; Reserach, B3 Library Park</w:t>
      </w:r>
    </w:p>
    <w:tbl>
      <w:tblPr>
        <w:tblOverlap w:val="never"/>
        <w:tblW w:w="8980"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102" w:type="dxa"/>
          <w:bottom w:w="28" w:type="dxa"/>
          <w:right w:w="102" w:type="dxa"/>
        </w:tblCellMar>
      </w:tblPr>
      <w:tblGrid>
        <w:gridCol w:w="4122"/>
        <w:gridCol w:w="1552"/>
        <w:gridCol w:w="3306"/>
      </w:tblGrid>
      <w:tr>
        <w:trPr>
          <w:trHeight w:val="390" w:hRule="atLeast"/>
        </w:trPr>
        <w:tc>
          <w:tcPr>
            <w:tcW w:w="4122" w:type="dxa"/>
            <w:tcBorders>
              <w:top w:val="single" w:sz="7" w:space="0" w:color="000000"/>
              <w:left w:val="single" w:sz="7" w:space="0" w:color="FFFFFF"/>
              <w:bottom w:val="double" w:sz="4" w:space="0" w:color="000000"/>
              <w:right w:val="single" w:sz="7" w:space="0" w:color="000000"/>
            </w:tcBorders>
            <w:shd w:val="clear" w:color="auto" w:fill="CCCCCC"/>
            <w:vAlign w:val="center"/>
          </w:tcPr>
          <w:p>
            <w:pPr>
              <w:pStyle w:val="0"/>
              <w:widowControl w:val="off"/>
              <w:wordWrap/>
              <w:jc w:val="center"/>
              <w:spacing w:line="288" w:lineRule="auto"/>
            </w:pPr>
            <w:r>
              <w:rPr>
                <w:rFonts w:ascii="나눔고딕"/>
                <w:b/>
              </w:rPr>
              <w:t>Division</w:t>
            </w:r>
          </w:p>
        </w:tc>
        <w:tc>
          <w:tcPr>
            <w:tcW w:w="1552" w:type="dxa"/>
            <w:tcBorders>
              <w:top w:val="single" w:sz="7" w:space="0" w:color="000000"/>
              <w:left w:val="single" w:sz="7" w:space="0" w:color="000000"/>
              <w:bottom w:val="double" w:sz="4" w:space="0" w:color="000000"/>
              <w:right w:val="single" w:sz="7" w:space="0" w:color="000000"/>
            </w:tcBorders>
            <w:shd w:val="clear" w:color="auto" w:fill="CCCCCC"/>
            <w:vAlign w:val="center"/>
          </w:tcPr>
          <w:p>
            <w:pPr>
              <w:pStyle w:val="0"/>
              <w:widowControl w:val="off"/>
              <w:wordWrap/>
              <w:jc w:val="center"/>
              <w:spacing w:line="288" w:lineRule="auto"/>
            </w:pPr>
            <w:r>
              <w:rPr>
                <w:rFonts w:ascii="나눔고딕"/>
                <w:b/>
              </w:rPr>
              <w:t>Winner</w:t>
            </w:r>
          </w:p>
        </w:tc>
        <w:tc>
          <w:tcPr>
            <w:tcW w:w="3306" w:type="dxa"/>
            <w:tcBorders>
              <w:top w:val="single" w:sz="7" w:space="0" w:color="000000"/>
              <w:left w:val="single" w:sz="7" w:space="0" w:color="000000"/>
              <w:bottom w:val="double" w:sz="4" w:space="0" w:color="000000"/>
              <w:right w:val="single" w:sz="7" w:space="0" w:color="FFFFFF"/>
            </w:tcBorders>
            <w:shd w:val="clear" w:color="auto" w:fill="CCCCCC"/>
            <w:vAlign w:val="center"/>
          </w:tcPr>
          <w:p>
            <w:pPr>
              <w:pStyle w:val="0"/>
              <w:widowControl w:val="off"/>
              <w:wordWrap/>
              <w:jc w:val="center"/>
              <w:spacing w:line="288" w:lineRule="auto"/>
            </w:pPr>
            <w:r>
              <w:rPr>
                <w:rFonts w:ascii="나눔고딕"/>
                <w:b/>
              </w:rPr>
              <w:t>Awards Details</w:t>
            </w:r>
          </w:p>
        </w:tc>
      </w:tr>
      <w:tr>
        <w:trPr>
          <w:trHeight w:val="1068" w:hRule="atLeast"/>
        </w:trPr>
        <w:tc>
          <w:tcPr>
            <w:tcW w:w="4122" w:type="dxa"/>
            <w:tcBorders>
              <w:top w:val="double" w:sz="4"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Grand Prize</w:t>
            </w:r>
          </w:p>
          <w:p>
            <w:pPr>
              <w:pStyle w:val="0"/>
              <w:widowControl w:val="off"/>
              <w:wordWrap/>
              <w:jc w:val="center"/>
              <w:spacing w:line="288" w:lineRule="auto"/>
            </w:pPr>
            <w:r>
              <w:rPr>
                <w:rFonts w:ascii="나눔고딕"/>
              </w:rPr>
              <w:t xml:space="preserve">(Award of Minister of Culture, Sports and Tourism) </w:t>
            </w:r>
          </w:p>
        </w:tc>
        <w:tc>
          <w:tcPr>
            <w:tcW w:w="1552" w:type="dxa"/>
            <w:tcBorders>
              <w:top w:val="double" w:sz="4"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1</w:t>
            </w:r>
          </w:p>
        </w:tc>
        <w:tc>
          <w:tcPr>
            <w:tcW w:w="3306" w:type="dxa"/>
            <w:tcBorders>
              <w:top w:val="double" w:sz="4" w:space="0" w:color="000000"/>
              <w:left w:val="single" w:sz="3" w:space="0" w:color="000000"/>
              <w:bottom w:val="single" w:sz="3" w:space="0" w:color="000000"/>
              <w:right w:val="none" w:sz="2" w:space="0" w:color="000000"/>
            </w:tcBorders>
            <w:vAlign w:val="center"/>
          </w:tcPr>
          <w:p>
            <w:pPr>
              <w:pStyle w:val="0"/>
              <w:widowControl w:val="off"/>
              <w:wordWrap/>
              <w:jc w:val="center"/>
              <w:spacing w:line="288" w:lineRule="auto"/>
            </w:pPr>
            <w:r>
              <w:rPr>
                <w:rFonts w:ascii="나눔고딕"/>
              </w:rPr>
              <w:t xml:space="preserve"> 10,000,000 Korean Won</w:t>
            </w:r>
          </w:p>
        </w:tc>
      </w:tr>
      <w:tr>
        <w:trPr>
          <w:trHeight w:val="823" w:hRule="atLeast"/>
        </w:trPr>
        <w:tc>
          <w:tcPr>
            <w:tcW w:w="4122"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Best Prize</w:t>
            </w:r>
          </w:p>
          <w:p>
            <w:pPr>
              <w:pStyle w:val="0"/>
              <w:widowControl w:val="off"/>
              <w:wordWrap/>
              <w:jc w:val="center"/>
              <w:spacing w:line="288" w:lineRule="auto"/>
            </w:pPr>
            <w:r>
              <w:rPr>
                <w:rFonts w:ascii="나눔고딕"/>
              </w:rPr>
              <w:t>(Mayor’s Award)</w:t>
            </w:r>
          </w:p>
        </w:tc>
        <w:tc>
          <w:tcPr>
            <w:tcW w:w="1552" w:type="dxa"/>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1</w:t>
            </w:r>
          </w:p>
        </w:tc>
        <w:tc>
          <w:tcPr>
            <w:tcW w:w="3306" w:type="dxa"/>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center"/>
              <w:spacing w:line="288" w:lineRule="auto"/>
            </w:pPr>
            <w:r>
              <w:rPr>
                <w:rFonts w:ascii="나눔고딕"/>
              </w:rPr>
              <w:t xml:space="preserve"> 3,000,000 Korean Won</w:t>
            </w:r>
          </w:p>
        </w:tc>
      </w:tr>
      <w:tr>
        <w:trPr>
          <w:trHeight w:val="559" w:hRule="atLeast"/>
        </w:trPr>
        <w:tc>
          <w:tcPr>
            <w:tcW w:w="4122"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Excellence Award</w:t>
            </w:r>
          </w:p>
        </w:tc>
        <w:tc>
          <w:tcPr>
            <w:tcW w:w="1552" w:type="dxa"/>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5</w:t>
            </w:r>
          </w:p>
        </w:tc>
        <w:tc>
          <w:tcPr>
            <w:tcW w:w="3306" w:type="dxa"/>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center"/>
              <w:spacing w:line="288" w:lineRule="auto"/>
            </w:pPr>
            <w:r>
              <w:rPr>
                <w:rFonts w:ascii="나눔고딕"/>
              </w:rPr>
              <w:t xml:space="preserve"> 1,000,000 Korean Won</w:t>
            </w:r>
          </w:p>
        </w:tc>
      </w:tr>
      <w:tr>
        <w:trPr>
          <w:trHeight w:val="559" w:hRule="atLeast"/>
        </w:trPr>
        <w:tc>
          <w:tcPr>
            <w:tcW w:w="4122"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Encouragement Award</w:t>
            </w:r>
          </w:p>
        </w:tc>
        <w:tc>
          <w:tcPr>
            <w:tcW w:w="1552" w:type="dxa"/>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5</w:t>
            </w:r>
          </w:p>
        </w:tc>
        <w:tc>
          <w:tcPr>
            <w:tcW w:w="3306" w:type="dxa"/>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center"/>
              <w:spacing w:line="288" w:lineRule="auto"/>
            </w:pPr>
            <w:r>
              <w:rPr>
                <w:rFonts w:ascii="나눔고딕"/>
              </w:rPr>
              <w:t xml:space="preserve"> 500,000 Korean Won</w:t>
            </w:r>
          </w:p>
        </w:tc>
      </w:tr>
      <w:tr>
        <w:trPr>
          <w:trHeight w:val="559" w:hRule="atLeast"/>
        </w:trPr>
        <w:tc>
          <w:tcPr>
            <w:tcW w:w="4122" w:type="dxa"/>
            <w:tcBorders>
              <w:top w:val="single" w:sz="3" w:space="0" w:color="000000"/>
              <w:left w:val="none" w:sz="2"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Selected Work</w:t>
            </w:r>
          </w:p>
        </w:tc>
        <w:tc>
          <w:tcPr>
            <w:tcW w:w="1552" w:type="dxa"/>
            <w:tcBorders>
              <w:top w:val="single" w:sz="3" w:space="0" w:color="000000"/>
              <w:left w:val="single" w:sz="3" w:space="0" w:color="000000"/>
              <w:bottom w:val="single" w:sz="3" w:space="0" w:color="000000"/>
              <w:right w:val="single" w:sz="3" w:space="0" w:color="000000"/>
            </w:tcBorders>
            <w:vAlign w:val="center"/>
          </w:tcPr>
          <w:p>
            <w:pPr>
              <w:pStyle w:val="0"/>
              <w:widowControl w:val="off"/>
              <w:wordWrap/>
              <w:jc w:val="center"/>
              <w:spacing w:line="288" w:lineRule="auto"/>
            </w:pPr>
            <w:r>
              <w:rPr>
                <w:rFonts w:ascii="나눔고딕"/>
              </w:rPr>
              <w:t>mu</w:t>
            </w:r>
            <w:r>
              <w:rPr>
                <w:lang w:eastAsia="ko-KR"/>
                <w:rFonts w:ascii="나눔고딕"/>
                <w:rtl w:val="off"/>
              </w:rPr>
              <w:t>ltit</w:t>
            </w:r>
            <w:r>
              <w:rPr>
                <w:rFonts w:ascii="나눔고딕"/>
              </w:rPr>
              <w:t>ude</w:t>
            </w:r>
          </w:p>
        </w:tc>
        <w:tc>
          <w:tcPr>
            <w:tcW w:w="3306" w:type="dxa"/>
            <w:tcBorders>
              <w:top w:val="single" w:sz="3" w:space="0" w:color="000000"/>
              <w:left w:val="single" w:sz="3" w:space="0" w:color="000000"/>
              <w:bottom w:val="single" w:sz="3" w:space="0" w:color="000000"/>
              <w:right w:val="none" w:sz="2" w:space="0" w:color="000000"/>
            </w:tcBorders>
            <w:vAlign w:val="center"/>
          </w:tcPr>
          <w:p>
            <w:pPr>
              <w:pStyle w:val="0"/>
              <w:widowControl w:val="off"/>
              <w:wordWrap/>
              <w:jc w:val="center"/>
              <w:spacing w:line="288" w:lineRule="auto"/>
            </w:pPr>
            <w:r>
              <w:rPr>
                <w:rFonts w:ascii="나눔고딕"/>
              </w:rPr>
              <w:t xml:space="preserve"> Certificate of Award </w:t>
            </w:r>
          </w:p>
        </w:tc>
      </w:tr>
    </w:tbl>
    <w:p>
      <w:pPr>
        <w:pStyle w:val="0"/>
        <w:widowControl w:val="off"/>
        <w:spacing w:line="312" w:lineRule="auto"/>
      </w:pPr>
    </w:p>
    <w:p>
      <w:pPr>
        <w:pStyle w:val="0"/>
        <w:widowControl w:val="off"/>
        <w:spacing w:line="312" w:lineRule="auto"/>
      </w:pPr>
      <w:r>
        <w:rPr>
          <w:rFonts w:ascii="나눔고딕"/>
        </w:rPr>
        <w:t xml:space="preserve"> * The withholding amount (tax) is participant’s responsibility.</w:t>
      </w:r>
    </w:p>
    <w:p>
      <w:pPr>
        <w:pStyle w:val="0"/>
        <w:widowControl w:val="off"/>
        <w:spacing w:line="312" w:lineRule="auto"/>
        <w:rPr>
          <w:rFonts w:ascii="나눔고딕" w:eastAsia="나눔고딕"/>
          <w:color w:val="0000FF"/>
        </w:rPr>
      </w:pPr>
    </w:p>
    <w:p>
      <w:pPr>
        <w:pStyle w:val="0"/>
        <w:widowControl w:val="off"/>
        <w:spacing w:line="312" w:lineRule="auto"/>
        <w:rPr>
          <w:rFonts w:ascii="나눔고딕" w:eastAsia="나눔고딕"/>
          <w:color w:val="0000FF"/>
        </w:rPr>
      </w:pPr>
    </w:p>
    <w:p>
      <w:pPr>
        <w:pStyle w:val="0"/>
        <w:widowControl w:val="off"/>
        <w:spacing w:line="312" w:lineRule="auto"/>
      </w:pPr>
      <w:r>
        <w:rPr>
          <w:rFonts w:ascii="나눔고딕"/>
          <w:b/>
          <w:sz w:val="24"/>
        </w:rPr>
        <w:t>8. Inquiry regarding registration and submission</w:t>
      </w:r>
    </w:p>
    <w:p>
      <w:pPr>
        <w:pStyle w:val="0"/>
        <w:widowControl w:val="off"/>
        <w:spacing w:line="312" w:lineRule="auto"/>
        <w:rPr>
          <w:rFonts w:ascii="나눔고딕" w:eastAsia="나눔고딕"/>
          <w:b/>
          <w:color w:val="000000"/>
          <w:sz w:val="10"/>
        </w:rPr>
      </w:pPr>
    </w:p>
    <w:p>
      <w:pPr>
        <w:pStyle w:val="0"/>
        <w:ind w:left="200"/>
        <w:widowControl w:val="off"/>
        <w:spacing w:line="312" w:lineRule="auto"/>
      </w:pPr>
      <w:r>
        <w:rPr>
          <w:rFonts w:ascii="나눔고딕"/>
          <w:b/>
        </w:rPr>
        <w:t xml:space="preserve">1) registration and submission </w:t>
      </w:r>
    </w:p>
    <w:p>
      <w:pPr>
        <w:pStyle w:val="0"/>
        <w:ind w:left="200"/>
        <w:widowControl w:val="off"/>
        <w:spacing w:line="312" w:lineRule="auto"/>
      </w:pPr>
      <w:r>
        <w:rPr>
          <w:rFonts w:ascii="나눔고딕"/>
        </w:rPr>
        <w:t xml:space="preserve">- Please register on the website, wire transfer the registration fee, and submit your work </w:t>
      </w:r>
    </w:p>
    <w:p>
      <w:pPr>
        <w:pStyle w:val="0"/>
        <w:ind w:left="200"/>
        <w:widowControl w:val="off"/>
        <w:spacing w:line="312" w:lineRule="auto"/>
      </w:pPr>
      <w:r>
        <w:rPr>
          <w:rFonts w:ascii="나눔고딕"/>
        </w:rPr>
        <w:t xml:space="preserve">  by email.     </w:t>
      </w:r>
    </w:p>
    <w:p>
      <w:pPr>
        <w:pStyle w:val="0"/>
        <w:ind w:left="200"/>
        <w:widowControl w:val="off"/>
        <w:spacing w:line="312" w:lineRule="auto"/>
      </w:pPr>
      <w:r>
        <w:rPr>
          <w:rFonts w:ascii="나눔고딕"/>
        </w:rPr>
        <w:t xml:space="preserve">  Website : </w:t>
      </w:r>
      <w:r>
        <w:rPr>
          <w:rFonts w:ascii="나눔고딕"/>
        </w:rPr>
        <w:fldChar w:fldCharType="begin"/>
      </w:r>
      <w:r>
        <w:rPr>
          <w:rFonts w:ascii="나눔고딕"/>
        </w:rPr>
        <w:instrText xml:space="preserve"> HYPERLINK "http://www.gwangjuproject.kr" </w:instrText>
      </w:r>
      <w:r>
        <w:rPr>
          <w:rFonts w:ascii="나눔고딕"/>
        </w:rPr>
        <w:fldChar w:fldCharType="separate"/>
      </w:r>
      <w:r>
        <w:rPr>
          <w:rFonts w:ascii="나눔고딕"/>
          <w:color w:val="0000FF"/>
        </w:rPr>
        <w:t>www.gwangjuproject.kr</w:t>
      </w:r>
      <w:r>
        <w:rPr>
          <w:rFonts w:ascii="나눔고딕"/>
          <w:color w:val="0000FF"/>
        </w:rPr>
        <w:fldChar w:fldCharType="end"/>
      </w:r>
      <w:r>
        <w:rPr>
          <w:rFonts w:ascii="나눔고딕"/>
        </w:rPr>
        <w:t xml:space="preserve"> / Email for work submission : </w:t>
      </w:r>
      <w:r>
        <w:rPr>
          <w:rFonts w:ascii="나눔고딕"/>
        </w:rPr>
        <w:fldChar w:fldCharType="begin"/>
      </w:r>
      <w:r>
        <w:rPr>
          <w:rFonts w:ascii="나눔고딕"/>
        </w:rPr>
        <w:instrText xml:space="preserve"> HYPERLINK "mailto:gjkia2017@gmail.com" </w:instrText>
      </w:r>
      <w:r>
        <w:rPr>
          <w:rFonts w:ascii="나눔고딕"/>
        </w:rPr>
        <w:fldChar w:fldCharType="separate"/>
      </w:r>
      <w:r>
        <w:rPr>
          <w:rFonts w:ascii="나눔고딕"/>
          <w:color w:val="0000FF"/>
          <w:u w:val="single" w:color="0000FF"/>
        </w:rPr>
        <w:t>gjkia2017@gmail.com</w:t>
      </w:r>
      <w:r>
        <w:rPr>
          <w:rFonts w:ascii="나눔고딕"/>
          <w:color w:val="0000FF"/>
          <w:u w:val="single" w:color="0000FF"/>
        </w:rPr>
        <w:fldChar w:fldCharType="end"/>
      </w:r>
    </w:p>
    <w:p>
      <w:pPr>
        <w:pStyle w:val="0"/>
        <w:ind w:left="200"/>
        <w:widowControl w:val="off"/>
        <w:spacing w:line="312" w:lineRule="auto"/>
      </w:pPr>
      <w:r>
        <w:rPr>
          <w:rFonts w:ascii="나눔고딕"/>
        </w:rPr>
        <w:t xml:space="preserve"> * In case of missing work submission, double submission is accepted.</w:t>
      </w:r>
    </w:p>
    <w:p>
      <w:pPr>
        <w:pStyle w:val="0"/>
        <w:ind w:left="200"/>
        <w:widowControl w:val="off"/>
        <w:spacing w:line="312" w:lineRule="auto"/>
      </w:pPr>
      <w:r>
        <w:rPr>
          <w:rFonts w:ascii="나눔고딕"/>
        </w:rPr>
        <w:t xml:space="preserve"> * After submitting the work, the final submission is complete only when the work receipt is </w:t>
      </w:r>
    </w:p>
    <w:p>
      <w:pPr>
        <w:pStyle w:val="0"/>
        <w:ind w:left="200"/>
        <w:widowControl w:val="off"/>
        <w:spacing w:line="312" w:lineRule="auto"/>
      </w:pPr>
      <w:r>
        <w:rPr>
          <w:rFonts w:ascii="나눔고딕"/>
        </w:rPr>
        <w:t xml:space="preserve">   sent to the applicant's email address.</w:t>
      </w:r>
    </w:p>
    <w:p>
      <w:pPr>
        <w:pStyle w:val="0"/>
        <w:ind w:left="200"/>
        <w:widowControl w:val="off"/>
        <w:spacing w:line="312" w:lineRule="auto"/>
        <w:rPr>
          <w:rFonts w:ascii="나눔고딕" w:eastAsia="나눔고딕"/>
          <w:color w:val="000000"/>
        </w:rPr>
      </w:pPr>
    </w:p>
    <w:p>
      <w:pPr>
        <w:pStyle w:val="0"/>
        <w:ind w:left="200"/>
        <w:widowControl w:val="off"/>
        <w:spacing w:line="312" w:lineRule="auto"/>
      </w:pPr>
      <w:r>
        <w:rPr>
          <w:rFonts w:ascii="나눔고딕"/>
          <w:b/>
        </w:rPr>
        <w:t xml:space="preserve">2) Q &amp; A  </w:t>
      </w:r>
      <w:r>
        <w:rPr>
          <w:rFonts w:ascii="나눔고딕"/>
        </w:rPr>
        <w:t xml:space="preserve"> </w:t>
      </w:r>
    </w:p>
    <w:p>
      <w:pPr>
        <w:pStyle w:val="0"/>
        <w:ind w:left="200"/>
        <w:widowControl w:val="off"/>
        <w:spacing w:line="312" w:lineRule="auto"/>
      </w:pPr>
      <w:r>
        <w:rPr>
          <w:rFonts w:ascii="나눔고딕"/>
        </w:rPr>
        <w:t xml:space="preserve"> - Refer to the website announcements and Q&amp;A / Email Inquiry : gjkia2017@gmail.com</w:t>
      </w:r>
    </w:p>
    <w:p>
      <w:pPr>
        <w:pStyle w:val="0"/>
        <w:ind w:left="200"/>
        <w:widowControl w:val="off"/>
        <w:spacing w:line="312" w:lineRule="auto"/>
      </w:pPr>
      <w:r>
        <w:rPr>
          <w:rFonts w:ascii="나눔고딕"/>
        </w:rPr>
        <w:t xml:space="preserve"> * Inquiry Period : 1</w:t>
      </w:r>
      <w:r>
        <w:rPr>
          <w:rFonts w:ascii="나눔고딕"/>
          <w:vertAlign w:val="superscript"/>
        </w:rPr>
        <w:t>st</w:t>
      </w:r>
      <w:r>
        <w:rPr>
          <w:rFonts w:ascii="나눔고딕"/>
        </w:rPr>
        <w:t xml:space="preserve"> May </w:t>
      </w:r>
      <w:r>
        <w:rPr>
          <w:rFonts w:ascii="나눔고딕"/>
        </w:rPr>
        <w:t>–</w:t>
      </w:r>
      <w:r>
        <w:rPr>
          <w:rFonts w:ascii="나눔고딕"/>
        </w:rPr>
        <w:t xml:space="preserve"> 31</w:t>
      </w:r>
      <w:r>
        <w:rPr>
          <w:rFonts w:ascii="나눔고딕"/>
          <w:vertAlign w:val="superscript"/>
        </w:rPr>
        <w:t>st</w:t>
      </w:r>
      <w:r>
        <w:rPr>
          <w:rFonts w:ascii="나눔고딕"/>
        </w:rPr>
        <w:t xml:space="preserve"> Sep</w:t>
      </w:r>
    </w:p>
    <w:p>
      <w:pPr>
        <w:pStyle w:val="0"/>
        <w:widowControl w:val="off"/>
        <w:spacing w:line="312" w:lineRule="auto"/>
        <w:rPr>
          <w:rFonts w:ascii="나눔고딕" w:eastAsia="나눔고딕"/>
          <w:b/>
          <w:color w:val="000000"/>
        </w:rPr>
      </w:pPr>
    </w:p>
    <w:p>
      <w:pPr>
        <w:pStyle w:val="0"/>
        <w:widowControl w:val="off"/>
        <w:spacing w:line="312" w:lineRule="auto"/>
        <w:rPr>
          <w:rFonts w:ascii="나눔고딕" w:eastAsia="나눔고딕"/>
          <w:b/>
          <w:color w:val="000000"/>
        </w:rPr>
      </w:pPr>
    </w:p>
    <w:p>
      <w:pPr>
        <w:pStyle w:val="0"/>
        <w:widowControl w:val="off"/>
        <w:spacing w:line="312" w:lineRule="auto"/>
      </w:pPr>
      <w:r>
        <w:rPr>
          <w:rFonts w:ascii="나눔고딕"/>
          <w:b/>
          <w:sz w:val="24"/>
        </w:rPr>
        <w:t>9. Copyright</w:t>
      </w:r>
    </w:p>
    <w:p>
      <w:pPr>
        <w:pStyle w:val="0"/>
        <w:widowControl w:val="off"/>
        <w:spacing w:line="312" w:lineRule="auto"/>
      </w:pPr>
      <w:r>
        <w:rPr>
          <w:rFonts w:ascii="나눔고딕"/>
        </w:rPr>
        <w:t>1) The copyright of the submitted work belongs to the applicant.</w:t>
      </w:r>
    </w:p>
    <w:p>
      <w:pPr>
        <w:pStyle w:val="0"/>
        <w:widowControl w:val="off"/>
        <w:spacing w:line="312" w:lineRule="auto"/>
      </w:pPr>
      <w:r>
        <w:rPr>
          <w:rFonts w:ascii="나눔고딕"/>
        </w:rPr>
        <w:t>2) Organizers may exhibit or publish works and may request supplementary materials if necessary.</w:t>
      </w:r>
    </w:p>
    <w:p>
      <w:pPr>
        <w:pStyle w:val="0"/>
        <w:widowControl w:val="off"/>
        <w:spacing w:line="312" w:lineRule="auto"/>
        <w:rPr>
          <w:rFonts w:ascii="나눔고딕" w:eastAsia="나눔고딕"/>
          <w:color w:val="000000"/>
        </w:rPr>
      </w:pPr>
    </w:p>
    <w:p>
      <w:pPr>
        <w:pStyle w:val="0"/>
        <w:widowControl w:val="off"/>
        <w:spacing w:line="312" w:lineRule="auto"/>
        <w:rPr>
          <w:rFonts w:ascii="나눔고딕" w:eastAsia="나눔고딕"/>
          <w:color w:val="000000"/>
        </w:rPr>
      </w:pPr>
    </w:p>
    <w:p>
      <w:pPr>
        <w:pStyle w:val="0"/>
        <w:widowControl w:val="off"/>
        <w:spacing w:line="312" w:lineRule="auto"/>
        <w:rPr>
          <w:rFonts w:ascii="나눔고딕" w:eastAsia="나눔고딕"/>
          <w:b/>
          <w:color w:val="000000"/>
        </w:rPr>
      </w:pPr>
    </w:p>
    <w:p>
      <w:pPr>
        <w:pStyle w:val="0"/>
        <w:widowControl w:val="off"/>
        <w:spacing w:line="312" w:lineRule="auto"/>
      </w:pPr>
      <w:r>
        <w:rPr>
          <w:rFonts w:ascii="나눔고딕"/>
          <w:b/>
          <w:sz w:val="24"/>
        </w:rPr>
        <w:t>10. Exhibition and Pulication</w:t>
      </w:r>
    </w:p>
    <w:p>
      <w:pPr>
        <w:pStyle w:val="0"/>
        <w:ind w:left="100"/>
        <w:widowControl w:val="off"/>
        <w:spacing w:line="312" w:lineRule="auto"/>
      </w:pPr>
      <w:r>
        <w:rPr>
          <w:rFonts w:ascii="나눔고딕"/>
        </w:rPr>
        <w:t>1) The winning and selected works will be exhibited at the 2024 Gwangju Architecture and City</w:t>
      </w:r>
    </w:p>
    <w:p>
      <w:pPr>
        <w:pStyle w:val="0"/>
        <w:ind w:left="100"/>
        <w:widowControl w:val="off"/>
        <w:spacing w:line="312" w:lineRule="auto"/>
      </w:pPr>
      <w:r>
        <w:rPr>
          <w:rFonts w:ascii="나눔고딕"/>
        </w:rPr>
        <w:t xml:space="preserve">   Culture Festival &amp; Gwangju Architecture Exhibition (National Asia Culture Center, ACC)</w:t>
      </w:r>
    </w:p>
    <w:p>
      <w:pPr>
        <w:pStyle w:val="0"/>
        <w:ind w:left="100"/>
        <w:widowControl w:val="off"/>
        <w:spacing w:line="312" w:lineRule="auto"/>
        <w:rPr>
          <w:rFonts w:ascii="나눔고딕" w:eastAsia="나눔고딕"/>
          <w:color w:val="000000"/>
          <w:sz w:val="10"/>
        </w:rPr>
      </w:pPr>
    </w:p>
    <w:p>
      <w:pPr>
        <w:pStyle w:val="0"/>
        <w:ind w:left="100"/>
        <w:widowControl w:val="off"/>
        <w:spacing w:line="312" w:lineRule="auto"/>
      </w:pPr>
      <w:r>
        <w:rPr>
          <w:rFonts w:ascii="나눔고딕"/>
        </w:rPr>
        <w:t>2) The winning and selected works will be published in a catalogue.</w:t>
      </w:r>
    </w:p>
    <w:p>
      <w:pPr>
        <w:pStyle w:val="0"/>
        <w:widowControl w:val="off"/>
        <w:spacing w:line="312" w:lineRule="auto"/>
      </w:pPr>
      <w:r>
        <w:rPr>
          <w:rFonts w:ascii="나눔고딕"/>
        </w:rPr>
        <w:t xml:space="preserve"> </w:t>
      </w:r>
    </w:p>
    <w:p>
      <w:pPr>
        <w:pStyle w:val="0"/>
        <w:widowControl w:val="off"/>
        <w:spacing w:line="312" w:lineRule="auto"/>
        <w:rPr>
          <w:rFonts w:ascii="나눔고딕" w:eastAsia="나눔고딕"/>
          <w:color w:val="000000"/>
        </w:rPr>
      </w:pPr>
    </w:p>
    <w:p>
      <w:pPr>
        <w:pStyle w:val="0"/>
        <w:widowControl w:val="off"/>
        <w:spacing w:line="312" w:lineRule="auto"/>
      </w:pPr>
      <w:r>
        <w:rPr>
          <w:rFonts w:ascii="나눔고딕"/>
          <w:b/>
          <w:sz w:val="24"/>
        </w:rPr>
        <w:t>11. Etc.</w:t>
      </w:r>
    </w:p>
    <w:p>
      <w:pPr>
        <w:pStyle w:val="0"/>
        <w:ind w:left="200" w:hanging="200"/>
        <w:widowControl w:val="off"/>
        <w:spacing w:line="312" w:lineRule="auto"/>
      </w:pPr>
      <w:r>
        <w:rPr>
          <w:rFonts w:ascii="나눔고딕"/>
        </w:rPr>
        <w:t>- Limited to one submission per person, participation and registration fees are non-refundable</w:t>
      </w:r>
    </w:p>
    <w:p>
      <w:pPr>
        <w:pStyle w:val="0"/>
        <w:ind w:left="200" w:hanging="200"/>
        <w:widowControl w:val="off"/>
        <w:spacing w:line="312" w:lineRule="auto"/>
      </w:pPr>
      <w:r>
        <w:rPr>
          <w:rFonts w:ascii="나눔고딕"/>
        </w:rPr>
        <w:t>- Works that do not meet submission standards and regulations will be excluded from review.</w:t>
      </w:r>
    </w:p>
    <w:p>
      <w:pPr>
        <w:pStyle w:val="0"/>
        <w:ind w:left="200" w:hanging="200"/>
        <w:widowControl w:val="off"/>
        <w:spacing w:line="312" w:lineRule="auto"/>
      </w:pPr>
      <w:r>
        <w:rPr>
          <w:rFonts w:ascii="나눔고딕"/>
        </w:rPr>
        <w:t>- Major violations, such as false information in the registration form, violation of competition submission standards, previously awarded works, imitation works, etc., may be canceled through consultation with the review committee even after winning the prize.</w:t>
      </w:r>
    </w:p>
    <w:p>
      <w:pPr>
        <w:pStyle w:val="0"/>
        <w:ind w:left="200" w:hanging="200"/>
        <w:widowControl w:val="off"/>
        <w:spacing w:line="312" w:lineRule="auto"/>
      </w:pPr>
      <w:r>
        <w:rPr>
          <w:rFonts w:ascii="나눔고딕"/>
        </w:rPr>
        <w:t>- Inquiries will be made through the notice / Q&amp;A corner on the competition website and only within the designated period.</w:t>
      </w:r>
    </w:p>
    <w:p>
      <w:pPr>
        <w:pStyle w:val="0"/>
        <w:ind w:left="200" w:hanging="200"/>
        <w:widowControl w:val="off"/>
        <w:spacing w:line="312" w:lineRule="auto"/>
      </w:pPr>
      <w:r>
        <w:rPr>
          <w:rFonts w:ascii="나눔고딕"/>
        </w:rPr>
        <w:t>- Inevitable competition schedule changes will be posted on the website, so registered participants must check the website frequently.</w:t>
      </w:r>
    </w:p>
    <w:p>
      <w:pPr>
        <w:pStyle w:val="0"/>
        <w:ind w:left="200" w:hanging="200"/>
        <w:widowControl w:val="off"/>
        <w:spacing w:line="312" w:lineRule="auto"/>
      </w:pPr>
      <w:r>
        <w:rPr>
          <w:rFonts w:ascii="나눔고딕"/>
        </w:rPr>
        <w:t>- Announcements or updates on the website take precedence over the guideline.</w:t>
      </w:r>
    </w:p>
    <w:sectPr>
      <w:pgSz w:w="11906" w:h="16838"/>
      <w:pgMar w:top="1134" w:right="1134" w:bottom="850" w:left="1134" w:header="1134" w:footer="850" w:gutter="0"/>
      <w:cols w:space="0"/>
      <w:docGrid w:linePitch="360"/>
      <w:footnotePr/>
      <w:endnotePr>
        <w:numFmt w:val="decimal"/>
      </w:endnotePr>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나눔고딕">
    <w:panose1 w:val="020D0604000000000000"/>
    <w:charset w:val="00"/>
    <w:notTrueType w:val="false"/>
    <w:sig w:usb0="900002A7" w:usb1="29D7FCFB" w:usb2="00000010" w:usb3="00000001" w:csb0="00080001" w:csb1="00000001"/>
  </w:font>
  <w:font w:name="함초롬바탕">
    <w:panose1 w:val="02030604000101010101"/>
    <w:charset w:val="00"/>
    <w:notTrueType w:val="false"/>
    <w:sig w:usb0="F70006FF" w:usb1="19DFFFFF" w:usb2="001BFDD7" w:usb3="00000001" w:csb0="001F01FF" w:csb1="00000001"/>
  </w:font>
  <w:font w:name="함초롬돋움">
    <w:panose1 w:val="020B0604000101010101"/>
    <w:charset w:val="00"/>
    <w:notTrueType w:val="false"/>
    <w:sig w:usb0="F70006FF" w:usb1="11DFFFFF" w:usb2="001BFDD7" w:usb3="00000001" w:csb0="001F007F"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multiLevelType w:val="multilevel"/>
    <w:lvl w:ilvl="0">
      <w:start w:val="1"/>
      <w:lvlText w:val="%1."/>
      <w:lvlJc w:val="left"/>
      <w:suff w:val="space"/>
      <w:rPr>
        <w:rFonts w:ascii="나눔고딕" w:eastAsia="나눔고딕" w:hAnsi="나눔고딕"/>
        <w:b/>
        <w:color w:val="000000"/>
        <w:sz w:val="24"/>
      </w:rPr>
    </w:lvl>
    <w:lvl w:ilvl="1">
      <w:start w:val="1"/>
      <w:numFmt w:val="ganada"/>
      <w:lvlText w:val="%2."/>
      <w:lvlJc w:val="left"/>
      <w:suff w:val="space"/>
      <w:rPr>
        <w:rFonts w:ascii="나눔고딕" w:eastAsia="나눔고딕" w:hAnsi="나눔고딕"/>
        <w:b/>
        <w:color w:val="000000"/>
        <w:sz w:val="24"/>
      </w:rPr>
    </w:lvl>
    <w:lvl w:ilvl="2">
      <w:start w:val="1"/>
      <w:lvlText w:val="%3)"/>
      <w:lvlJc w:val="left"/>
      <w:suff w:val="space"/>
      <w:rPr>
        <w:rFonts w:ascii="나눔고딕" w:eastAsia="나눔고딕" w:hAnsi="나눔고딕"/>
        <w:b/>
        <w:color w:val="000000"/>
        <w:sz w:val="24"/>
      </w:rPr>
    </w:lvl>
    <w:lvl w:ilvl="3">
      <w:start w:val="1"/>
      <w:numFmt w:val="ganada"/>
      <w:lvlText w:val="%4)"/>
      <w:lvlJc w:val="left"/>
      <w:suff w:val="space"/>
      <w:rPr>
        <w:rFonts w:ascii="나눔고딕" w:eastAsia="나눔고딕" w:hAnsi="나눔고딕"/>
        <w:b/>
        <w:color w:val="000000"/>
        <w:sz w:val="24"/>
      </w:rPr>
    </w:lvl>
    <w:lvl w:ilvl="4">
      <w:start w:val="1"/>
      <w:lvlText w:val="(%5)"/>
      <w:lvlJc w:val="left"/>
      <w:suff w:val="space"/>
      <w:rPr>
        <w:rFonts w:ascii="나눔고딕" w:eastAsia="나눔고딕" w:hAnsi="나눔고딕"/>
        <w:b/>
        <w:color w:val="000000"/>
        <w:sz w:val="24"/>
      </w:rPr>
    </w:lvl>
    <w:lvl w:ilvl="5">
      <w:start w:val="1"/>
      <w:numFmt w:val="ganada"/>
      <w:lvlText w:val="(%6)"/>
      <w:lvlJc w:val="left"/>
      <w:suff w:val="space"/>
      <w:rPr>
        <w:rFonts w:ascii="나눔고딕" w:eastAsia="나눔고딕" w:hAnsi="나눔고딕"/>
        <w:b/>
        <w:color w:val="000000"/>
        <w:sz w:val="24"/>
      </w:rPr>
    </w:lvl>
    <w:lvl w:ilvl="6">
      <w:start w:val="1"/>
      <w:numFmt w:val="decimalEnclosedCircle"/>
      <w:lvlText w:val="%7"/>
      <w:lvlJc w:val="left"/>
      <w:suff w:val="space"/>
      <w:rPr>
        <w:rFonts w:ascii="나눔고딕" w:eastAsia="나눔고딕" w:hAnsi="나눔고딕"/>
        <w:b/>
        <w:color w:val="000000"/>
        <w:sz w:val="24"/>
      </w:rPr>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1">
    <w:multiLevelType w:val="hybridMultilevel"/>
    <w:lvl w:ilvl="0">
      <w:start w:val="1"/>
      <w:numFmt w:val="bullet"/>
      <w:lvlText w:val="-"/>
      <w:lvlJc w:val="left"/>
      <w:suff w:val="space"/>
    </w:lvl>
  </w:abstractNum>
  <w:abstractNum w:abstractNumId="2">
    <w:multiLevelType w:val="multilevel"/>
    <w:lvl w:ilvl="0">
      <w:start w:val="1"/>
      <w:lvlText w:val="%1."/>
      <w:lvlJc w:val="left"/>
      <w:pStyle w:val="2"/>
      <w:suff w:val="space"/>
    </w:lvl>
    <w:lvl w:ilvl="1">
      <w:start w:val="1"/>
      <w:numFmt w:val="ganada"/>
      <w:lvlText w:val="%2."/>
      <w:lvlJc w:val="left"/>
      <w:suff w:val="space"/>
    </w:lvl>
    <w:lvl w:ilvl="2">
      <w:start w:val="1"/>
      <w:lvlText w:val="%3)"/>
      <w:lvlJc w:val="left"/>
      <w:suff w:val="space"/>
    </w:lvl>
    <w:lvl w:ilvl="3">
      <w:start w:val="1"/>
      <w:numFmt w:val="ganada"/>
      <w:lvlText w:val="%4)"/>
      <w:lvlJc w:val="left"/>
      <w:suff w:val="space"/>
    </w:lvl>
    <w:lvl w:ilvl="4">
      <w:start w:val="1"/>
      <w:lvlText w:val="(%5)"/>
      <w:lvlJc w:val="left"/>
      <w:suff w:val="space"/>
    </w:lvl>
    <w:lvl w:ilvl="5">
      <w:start w:val="1"/>
      <w:numFmt w:val="ganada"/>
      <w:lvlText w:val="(%6)"/>
      <w:lvlJc w:val="left"/>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3">
    <w:multiLevelType w:val="multilevel"/>
    <w:lvl w:ilvl="0">
      <w:start w:val="1"/>
      <w:lvlText w:val="%1."/>
      <w:lvlJc w:val="left"/>
      <w:suff w:val="space"/>
    </w:lvl>
    <w:lvl w:ilvl="1">
      <w:start w:val="1"/>
      <w:numFmt w:val="ganada"/>
      <w:lvlText w:val="%2."/>
      <w:lvlJc w:val="left"/>
      <w:pStyle w:val="3"/>
      <w:suff w:val="space"/>
    </w:lvl>
    <w:lvl w:ilvl="2">
      <w:start w:val="1"/>
      <w:lvlText w:val="%3)"/>
      <w:lvlJc w:val="left"/>
      <w:suff w:val="space"/>
    </w:lvl>
    <w:lvl w:ilvl="3">
      <w:start w:val="1"/>
      <w:numFmt w:val="ganada"/>
      <w:lvlText w:val="%4)"/>
      <w:lvlJc w:val="left"/>
      <w:suff w:val="space"/>
    </w:lvl>
    <w:lvl w:ilvl="4">
      <w:start w:val="1"/>
      <w:lvlText w:val="(%5)"/>
      <w:lvlJc w:val="left"/>
      <w:suff w:val="space"/>
    </w:lvl>
    <w:lvl w:ilvl="5">
      <w:start w:val="1"/>
      <w:numFmt w:val="ganada"/>
      <w:lvlText w:val="(%6)"/>
      <w:lvlJc w:val="left"/>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4">
    <w:multiLevelType w:val="multilevel"/>
    <w:lvl w:ilvl="0">
      <w:start w:val="1"/>
      <w:lvlText w:val="%1."/>
      <w:lvlJc w:val="left"/>
      <w:suff w:val="space"/>
    </w:lvl>
    <w:lvl w:ilvl="1">
      <w:start w:val="1"/>
      <w:numFmt w:val="ganada"/>
      <w:lvlText w:val="%2."/>
      <w:lvlJc w:val="left"/>
      <w:suff w:val="space"/>
    </w:lvl>
    <w:lvl w:ilvl="2">
      <w:start w:val="1"/>
      <w:lvlText w:val="%3)"/>
      <w:lvlJc w:val="left"/>
      <w:pStyle w:val="4"/>
      <w:suff w:val="space"/>
    </w:lvl>
    <w:lvl w:ilvl="3">
      <w:start w:val="1"/>
      <w:numFmt w:val="ganada"/>
      <w:lvlText w:val="%4)"/>
      <w:lvlJc w:val="left"/>
      <w:suff w:val="space"/>
    </w:lvl>
    <w:lvl w:ilvl="4">
      <w:start w:val="1"/>
      <w:lvlText w:val="(%5)"/>
      <w:lvlJc w:val="left"/>
      <w:suff w:val="space"/>
    </w:lvl>
    <w:lvl w:ilvl="5">
      <w:start w:val="1"/>
      <w:numFmt w:val="ganada"/>
      <w:lvlText w:val="(%6)"/>
      <w:lvlJc w:val="left"/>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5">
    <w:multiLevelType w:val="multilevel"/>
    <w:lvl w:ilvl="0">
      <w:start w:val="1"/>
      <w:lvlText w:val="%1."/>
      <w:lvlJc w:val="left"/>
      <w:suff w:val="space"/>
    </w:lvl>
    <w:lvl w:ilvl="1">
      <w:start w:val="1"/>
      <w:numFmt w:val="ganada"/>
      <w:lvlText w:val="%2."/>
      <w:lvlJc w:val="left"/>
      <w:suff w:val="space"/>
    </w:lvl>
    <w:lvl w:ilvl="2">
      <w:start w:val="1"/>
      <w:lvlText w:val="%3)"/>
      <w:lvlJc w:val="left"/>
      <w:suff w:val="space"/>
    </w:lvl>
    <w:lvl w:ilvl="3">
      <w:start w:val="1"/>
      <w:numFmt w:val="ganada"/>
      <w:lvlText w:val="%4)"/>
      <w:lvlJc w:val="left"/>
      <w:pStyle w:val="5"/>
      <w:suff w:val="space"/>
    </w:lvl>
    <w:lvl w:ilvl="4">
      <w:start w:val="1"/>
      <w:lvlText w:val="(%5)"/>
      <w:lvlJc w:val="left"/>
      <w:suff w:val="space"/>
    </w:lvl>
    <w:lvl w:ilvl="5">
      <w:start w:val="1"/>
      <w:numFmt w:val="ganada"/>
      <w:lvlText w:val="(%6)"/>
      <w:lvlJc w:val="left"/>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6">
    <w:multiLevelType w:val="multilevel"/>
    <w:lvl w:ilvl="0">
      <w:start w:val="1"/>
      <w:lvlText w:val="%1."/>
      <w:lvlJc w:val="left"/>
      <w:suff w:val="space"/>
    </w:lvl>
    <w:lvl w:ilvl="1">
      <w:start w:val="1"/>
      <w:numFmt w:val="ganada"/>
      <w:lvlText w:val="%2."/>
      <w:lvlJc w:val="left"/>
      <w:suff w:val="space"/>
    </w:lvl>
    <w:lvl w:ilvl="2">
      <w:start w:val="1"/>
      <w:lvlText w:val="%3)"/>
      <w:lvlJc w:val="left"/>
      <w:suff w:val="space"/>
    </w:lvl>
    <w:lvl w:ilvl="3">
      <w:start w:val="1"/>
      <w:numFmt w:val="ganada"/>
      <w:lvlText w:val="%4)"/>
      <w:lvlJc w:val="left"/>
      <w:suff w:val="space"/>
    </w:lvl>
    <w:lvl w:ilvl="4">
      <w:start w:val="1"/>
      <w:lvlText w:val="(%5)"/>
      <w:lvlJc w:val="left"/>
      <w:pStyle w:val="6"/>
      <w:suff w:val="space"/>
    </w:lvl>
    <w:lvl w:ilvl="5">
      <w:start w:val="1"/>
      <w:numFmt w:val="ganada"/>
      <w:lvlText w:val="(%6)"/>
      <w:lvlJc w:val="left"/>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7">
    <w:multiLevelType w:val="multilevel"/>
    <w:lvl w:ilvl="0">
      <w:start w:val="1"/>
      <w:lvlText w:val="%1."/>
      <w:lvlJc w:val="left"/>
      <w:suff w:val="space"/>
    </w:lvl>
    <w:lvl w:ilvl="1">
      <w:start w:val="1"/>
      <w:numFmt w:val="ganada"/>
      <w:lvlText w:val="%2."/>
      <w:lvlJc w:val="left"/>
      <w:suff w:val="space"/>
    </w:lvl>
    <w:lvl w:ilvl="2">
      <w:start w:val="1"/>
      <w:lvlText w:val="%3)"/>
      <w:lvlJc w:val="left"/>
      <w:suff w:val="space"/>
    </w:lvl>
    <w:lvl w:ilvl="3">
      <w:start w:val="1"/>
      <w:numFmt w:val="ganada"/>
      <w:lvlText w:val="%4)"/>
      <w:lvlJc w:val="left"/>
      <w:suff w:val="space"/>
    </w:lvl>
    <w:lvl w:ilvl="4">
      <w:start w:val="1"/>
      <w:lvlText w:val="(%5)"/>
      <w:lvlJc w:val="left"/>
      <w:suff w:val="space"/>
    </w:lvl>
    <w:lvl w:ilvl="5">
      <w:start w:val="1"/>
      <w:numFmt w:val="ganada"/>
      <w:lvlText w:val="(%6)"/>
      <w:lvlJc w:val="left"/>
      <w:pStyle w:val="7"/>
      <w:suff w:val="space"/>
    </w:lvl>
    <w:lvl w:ilvl="6">
      <w:start w:val="1"/>
      <w:numFmt w:val="decimalEnclosedCircle"/>
      <w:lvlText w:val="%7"/>
      <w:lvlJc w:val="left"/>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abstractNum w:abstractNumId="8">
    <w:multiLevelType w:val="multilevel"/>
    <w:lvl w:ilvl="0">
      <w:start w:val="1"/>
      <w:lvlText w:val="%1."/>
      <w:lvlJc w:val="left"/>
      <w:suff w:val="space"/>
    </w:lvl>
    <w:lvl w:ilvl="1">
      <w:start w:val="1"/>
      <w:numFmt w:val="ganada"/>
      <w:lvlText w:val="%2."/>
      <w:lvlJc w:val="left"/>
      <w:suff w:val="space"/>
    </w:lvl>
    <w:lvl w:ilvl="2">
      <w:start w:val="1"/>
      <w:lvlText w:val="%3)"/>
      <w:lvlJc w:val="left"/>
      <w:suff w:val="space"/>
    </w:lvl>
    <w:lvl w:ilvl="3">
      <w:start w:val="1"/>
      <w:numFmt w:val="ganada"/>
      <w:lvlText w:val="%4)"/>
      <w:lvlJc w:val="left"/>
      <w:suff w:val="space"/>
    </w:lvl>
    <w:lvl w:ilvl="4">
      <w:start w:val="1"/>
      <w:lvlText w:val="(%5)"/>
      <w:lvlJc w:val="left"/>
      <w:suff w:val="space"/>
    </w:lvl>
    <w:lvl w:ilvl="5">
      <w:start w:val="1"/>
      <w:numFmt w:val="ganada"/>
      <w:lvlText w:val="(%6)"/>
      <w:lvlJc w:val="left"/>
      <w:suff w:val="space"/>
    </w:lvl>
    <w:lvl w:ilvl="6">
      <w:start w:val="1"/>
      <w:numFmt w:val="decimalEnclosedCircle"/>
      <w:lvlText w:val="%7"/>
      <w:lvlJc w:val="left"/>
      <w:pStyle w:val="8"/>
      <w:suff w:val="space"/>
    </w:lvl>
    <w:lvl w:ilvl="7">
      <w:start w:val="1"/>
      <w:lvlJc w:val="left"/>
      <w:suff w:val="nothing"/>
      <w:rPr>
        <w:rFonts w:ascii="함초롬바탕" w:eastAsia="함초롬바탕" w:hAnsi="함초롬바탕"/>
        <w:color w:val="000000"/>
        <w:sz w:val="20"/>
        <w:shd w:val="clear" w:color="000000" w:fill="auto"/>
      </w:rPr>
    </w:lvl>
    <w:lvl w:ilvl="8">
      <w:start w:val="1"/>
      <w:lvlJc w:val="left"/>
      <w:suff w:val="nothing"/>
      <w:rPr>
        <w:rFonts w:ascii="함초롬바탕" w:eastAsia="함초롬바탕" w:hAnsi="함초롬바탕"/>
        <w:color w:val="000000"/>
        <w:sz w:val="20"/>
        <w:shd w:val="clear" w:color="000000" w:fill="auto"/>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1"/>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LA" w:eastAsia="ko-KR" w:bidi="ar-SA"/>
</w:settings>
</file>

<file path=word/styles.xml><?xml version="1.0" encoding="utf-8"?>
<w:styles xmlns:r="http://schemas.openxmlformats.org/officeDocument/2006/relationships" xmlns:w="http://schemas.openxmlformats.org/wordprocessingml/2006/main">
  <w:docDefaults>
    <w:rPrDefault>
      <w:rPr>
        <w:rFonts w:hint="default"/>
        <w:color w:val="000000"/>
        <w:sz w:val="24"/>
      </w:rPr>
    </w:rPrDefault>
    <w:pPrDefault>
      <w:pPr>
        <w:jc w:val="both"/>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87" w:unhideWhenUsed="1"/>
    <w:lsdException w:name="toc 2" w:semiHidden="1" w:uiPriority="87" w:unhideWhenUsed="1"/>
    <w:lsdException w:name="toc 3" w:semiHidden="1" w:uiPriority="87" w:unhideWhenUsed="1"/>
    <w:lsdException w:name="toc 4" w:semiHidden="1" w:uiPriority="87" w:unhideWhenUsed="1"/>
    <w:lsdException w:name="toc 5" w:semiHidden="1" w:uiPriority="87" w:unhideWhenUsed="1"/>
    <w:lsdException w:name="toc 6" w:semiHidden="1" w:uiPriority="87" w:unhideWhenUsed="1"/>
    <w:lsdException w:name="toc 7" w:semiHidden="1" w:uiPriority="87" w:unhideWhenUsed="1"/>
    <w:lsdException w:name="toc 8" w:semiHidden="1" w:uiPriority="87" w:unhideWhenUsed="1"/>
    <w:lsdException w:name="toc 9" w:semiHidden="1" w:uiPriority="8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8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52" w:qFormat="1"/>
    <w:lsdException w:name="Emphasis" w:uiPriority="5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7"/>
    <w:lsdException w:name="Table Theme" w:semiHidden="1" w:unhideWhenUsed="1"/>
    <w:lsdException w:name="Placeholder Text" w:semiHidden="1"/>
    <w:lsdException w:name="No Spacing" w:uiPriority="1" w:qFormat="1"/>
    <w:lsdException w:name="Light Shading" w:uiPriority="150"/>
    <w:lsdException w:name="Light List" w:uiPriority="151"/>
    <w:lsdException w:name="Light Grid" w:uiPriority="152"/>
    <w:lsdException w:name="Medium Shading 1" w:uiPriority="153"/>
    <w:lsdException w:name="Medium Shading 2" w:uiPriority="256"/>
    <w:lsdException w:name="Medium List 1" w:uiPriority="257"/>
    <w:lsdException w:name="Medium List 2" w:uiPriority="258"/>
    <w:lsdException w:name="Medium Grid 1" w:uiPriority="259"/>
    <w:lsdException w:name="Medium Grid 2" w:uiPriority="260"/>
    <w:lsdException w:name="Medium Grid 3" w:uiPriority="261"/>
    <w:lsdException w:name="Dark List" w:uiPriority="274"/>
    <w:lsdException w:name="Colorful Shading" w:uiPriority="275"/>
    <w:lsdException w:name="Colorful List" w:uiPriority="276"/>
    <w:lsdException w:name="Colorful Grid" w:uiPriority="277"/>
    <w:lsdException w:name="Light Shading Accent 1" w:uiPriority="150"/>
    <w:lsdException w:name="Light List Accent 1" w:uiPriority="151"/>
    <w:lsdException w:name="Light Grid Accent 1" w:uiPriority="152"/>
    <w:lsdException w:name="Medium Shading 1 Accent 1" w:uiPriority="153"/>
    <w:lsdException w:name="Medium Shading 2 Accent 1" w:uiPriority="256"/>
    <w:lsdException w:name="Medium List 1 Accent 1" w:uiPriority="257"/>
    <w:lsdException w:name="Revision" w:semiHidden="1"/>
    <w:lsdException w:name="List Paragraph" w:uiPriority="82" w:qFormat="1"/>
    <w:lsdException w:name="Quote" w:uiPriority="65" w:qFormat="1"/>
    <w:lsdException w:name="Intense Quote" w:uiPriority="72" w:qFormat="1"/>
    <w:lsdException w:name="Medium List 2 Accent 1" w:uiPriority="258"/>
    <w:lsdException w:name="Medium Grid 1 Accent 1" w:uiPriority="259"/>
    <w:lsdException w:name="Medium Grid 2 Accent 1" w:uiPriority="260"/>
    <w:lsdException w:name="Medium Grid 3 Accent 1" w:uiPriority="261"/>
    <w:lsdException w:name="Dark List Accent 1" w:uiPriority="274"/>
    <w:lsdException w:name="Colorful Shading Accent 1" w:uiPriority="275"/>
    <w:lsdException w:name="Colorful List Accent 1" w:uiPriority="276"/>
    <w:lsdException w:name="Colorful Grid Accent 1" w:uiPriority="277"/>
    <w:lsdException w:name="Light Shading Accent 2" w:uiPriority="150"/>
    <w:lsdException w:name="Light List Accent 2" w:uiPriority="151"/>
    <w:lsdException w:name="Light Grid Accent 2" w:uiPriority="152"/>
    <w:lsdException w:name="Medium Shading 1 Accent 2" w:uiPriority="153"/>
    <w:lsdException w:name="Medium Shading 2 Accent 2" w:uiPriority="256"/>
    <w:lsdException w:name="Medium List 1 Accent 2" w:uiPriority="257"/>
    <w:lsdException w:name="Medium List 2 Accent 2" w:uiPriority="258"/>
    <w:lsdException w:name="Medium Grid 1 Accent 2" w:uiPriority="259"/>
    <w:lsdException w:name="Medium Grid 2 Accent 2" w:uiPriority="260"/>
    <w:lsdException w:name="Medium Grid 3 Accent 2" w:uiPriority="261"/>
    <w:lsdException w:name="Dark List Accent 2" w:uiPriority="274"/>
    <w:lsdException w:name="Colorful Shading Accent 2" w:uiPriority="275"/>
    <w:lsdException w:name="Colorful List Accent 2" w:uiPriority="276"/>
    <w:lsdException w:name="Colorful Grid Accent 2" w:uiPriority="277"/>
    <w:lsdException w:name="Light Shading Accent 3" w:uiPriority="150"/>
    <w:lsdException w:name="Light List Accent 3" w:uiPriority="151"/>
    <w:lsdException w:name="Light Grid Accent 3" w:uiPriority="152"/>
    <w:lsdException w:name="Medium Shading 1 Accent 3" w:uiPriority="153"/>
    <w:lsdException w:name="Medium Shading 2 Accent 3" w:uiPriority="256"/>
    <w:lsdException w:name="Medium List 1 Accent 3" w:uiPriority="257"/>
    <w:lsdException w:name="Medium List 2 Accent 3" w:uiPriority="258"/>
    <w:lsdException w:name="Medium Grid 1 Accent 3" w:uiPriority="259"/>
    <w:lsdException w:name="Medium Grid 2 Accent 3" w:uiPriority="260"/>
    <w:lsdException w:name="Medium Grid 3 Accent 3" w:uiPriority="261"/>
    <w:lsdException w:name="Dark List Accent 3" w:uiPriority="274"/>
    <w:lsdException w:name="Colorful Shading Accent 3" w:uiPriority="275"/>
    <w:lsdException w:name="Colorful List Accent 3" w:uiPriority="276"/>
    <w:lsdException w:name="Colorful Grid Accent 3" w:uiPriority="277"/>
    <w:lsdException w:name="Light Shading Accent 4" w:uiPriority="150"/>
    <w:lsdException w:name="Light List Accent 4" w:uiPriority="151"/>
    <w:lsdException w:name="Light Grid Accent 4" w:uiPriority="152"/>
    <w:lsdException w:name="Medium Shading 1 Accent 4" w:uiPriority="153"/>
    <w:lsdException w:name="Medium Shading 2 Accent 4" w:uiPriority="256"/>
    <w:lsdException w:name="Medium List 1 Accent 4" w:uiPriority="257"/>
    <w:lsdException w:name="Medium List 2 Accent 4" w:uiPriority="258"/>
    <w:lsdException w:name="Medium Grid 1 Accent 4" w:uiPriority="259"/>
    <w:lsdException w:name="Medium Grid 2 Accent 4" w:uiPriority="260"/>
    <w:lsdException w:name="Medium Grid 3 Accent 4" w:uiPriority="261"/>
    <w:lsdException w:name="Dark List Accent 4" w:uiPriority="274"/>
    <w:lsdException w:name="Colorful Shading Accent 4" w:uiPriority="275"/>
    <w:lsdException w:name="Colorful List Accent 4" w:uiPriority="276"/>
    <w:lsdException w:name="Colorful Grid Accent 4" w:uiPriority="277"/>
    <w:lsdException w:name="Light Shading Accent 5" w:uiPriority="150"/>
    <w:lsdException w:name="Light List Accent 5" w:uiPriority="151"/>
    <w:lsdException w:name="Light Grid Accent 5" w:uiPriority="152"/>
    <w:lsdException w:name="Medium Shading 1 Accent 5" w:uiPriority="153"/>
    <w:lsdException w:name="Medium Shading 2 Accent 5" w:uiPriority="256"/>
    <w:lsdException w:name="Medium List 1 Accent 5" w:uiPriority="257"/>
    <w:lsdException w:name="Medium List 2 Accent 5" w:uiPriority="258"/>
    <w:lsdException w:name="Medium Grid 1 Accent 5" w:uiPriority="259"/>
    <w:lsdException w:name="Medium Grid 2 Accent 5" w:uiPriority="260"/>
    <w:lsdException w:name="Medium Grid 3 Accent 5" w:uiPriority="261"/>
    <w:lsdException w:name="Dark List Accent 5" w:uiPriority="274"/>
    <w:lsdException w:name="Colorful Shading Accent 5" w:uiPriority="275"/>
    <w:lsdException w:name="Colorful List Accent 5" w:uiPriority="276"/>
    <w:lsdException w:name="Colorful Grid Accent 5" w:uiPriority="277"/>
    <w:lsdException w:name="Light Shading Accent 6" w:uiPriority="150"/>
    <w:lsdException w:name="Light List Accent 6" w:uiPriority="151"/>
    <w:lsdException w:name="Light Grid Accent 6" w:uiPriority="152"/>
    <w:lsdException w:name="Medium Shading 1 Accent 6" w:uiPriority="153"/>
    <w:lsdException w:name="Medium Shading 2 Accent 6" w:uiPriority="256"/>
    <w:lsdException w:name="Medium List 1 Accent 6" w:uiPriority="257"/>
    <w:lsdException w:name="Medium List 2 Accent 6" w:uiPriority="258"/>
    <w:lsdException w:name="Medium Grid 1 Accent 6" w:uiPriority="259"/>
    <w:lsdException w:name="Medium Grid 2 Accent 6" w:uiPriority="260"/>
    <w:lsdException w:name="Medium Grid 3 Accent 6" w:uiPriority="261"/>
    <w:lsdException w:name="Dark List Accent 6" w:uiPriority="274"/>
    <w:lsdException w:name="Colorful Shading Accent 6" w:uiPriority="275"/>
    <w:lsdException w:name="Colorful List Accent 6" w:uiPriority="276"/>
    <w:lsdException w:name="Colorful Grid Accent 6" w:uiPriority="277"/>
    <w:lsdException w:name="Subtle Emphasis" w:uiPriority="37" w:qFormat="1"/>
    <w:lsdException w:name="Intense Emphasis" w:uiPriority="51" w:qFormat="1"/>
    <w:lsdException w:name="Subtle Reference" w:uiPriority="73" w:qFormat="1"/>
    <w:lsdException w:name="Intense Reference" w:uiPriority="80" w:qFormat="1"/>
    <w:lsdException w:name="Book Title" w:uiPriority="81" w:qFormat="1"/>
    <w:lsdException w:name="Bibliography" w:semiHidden="1" w:uiPriority="85" w:unhideWhenUsed="1"/>
    <w:lsdException w:name="TOC Heading" w:semiHidden="1" w:uiPriority="87" w:unhideWhenUsed="1" w:qFormat="1"/>
    <w:lsdException w:name="Plain Table 1" w:uiPriority="101"/>
    <w:lsdException w:name="Plain Table 2" w:uiPriority="102"/>
    <w:lsdException w:name="Plain Table 3" w:uiPriority="103"/>
    <w:lsdException w:name="Plain Table 4" w:uiPriority="104"/>
    <w:lsdException w:name="Plain Table 5" w:uiPriority="105"/>
    <w:lsdException w:name="Grid Table Light" w:uiPriority="100"/>
    <w:lsdException w:name="Grid Table 1 Light" w:uiPriority="112"/>
    <w:lsdException w:name="Grid Table 2" w:uiPriority="113"/>
    <w:lsdException w:name="Grid Table 3" w:uiPriority="114"/>
    <w:lsdException w:name="Grid Table 4" w:uiPriority="115"/>
    <w:lsdException w:name="Grid Table 5 Dark" w:uiPriority="128"/>
    <w:lsdException w:name="Grid Table 6 Colorful" w:uiPriority="129"/>
    <w:lsdException w:name="Grid Table 7 Colorful" w:uiPriority="130"/>
    <w:lsdException w:name="Grid Table 1 Light Accent 1" w:uiPriority="112"/>
    <w:lsdException w:name="Grid Table 2 Accent 1" w:uiPriority="113"/>
    <w:lsdException w:name="Grid Table 3 Accent 1" w:uiPriority="114"/>
    <w:lsdException w:name="Grid Table 4 Accent 1" w:uiPriority="115"/>
    <w:lsdException w:name="Grid Table 5 Dark Accent 1" w:uiPriority="128"/>
    <w:lsdException w:name="Grid Table 6 Colorful Accent 1" w:uiPriority="129"/>
    <w:lsdException w:name="Grid Table 7 Colorful Accent 1" w:uiPriority="130"/>
    <w:lsdException w:name="Grid Table 1 Light Accent 2" w:uiPriority="112"/>
    <w:lsdException w:name="Grid Table 2 Accent 2" w:uiPriority="113"/>
    <w:lsdException w:name="Grid Table 3 Accent 2" w:uiPriority="114"/>
    <w:lsdException w:name="Grid Table 4 Accent 2" w:uiPriority="115"/>
    <w:lsdException w:name="Grid Table 5 Dark Accent 2" w:uiPriority="128"/>
    <w:lsdException w:name="Grid Table 6 Colorful Accent 2" w:uiPriority="129"/>
    <w:lsdException w:name="Grid Table 7 Colorful Accent 2" w:uiPriority="130"/>
    <w:lsdException w:name="Grid Table 1 Light Accent 3" w:uiPriority="112"/>
    <w:lsdException w:name="Grid Table 2 Accent 3" w:uiPriority="113"/>
    <w:lsdException w:name="Grid Table 3 Accent 3" w:uiPriority="114"/>
    <w:lsdException w:name="Grid Table 4 Accent 3" w:uiPriority="115"/>
    <w:lsdException w:name="Grid Table 5 Dark Accent 3" w:uiPriority="128"/>
    <w:lsdException w:name="Grid Table 6 Colorful Accent 3" w:uiPriority="129"/>
    <w:lsdException w:name="Grid Table 7 Colorful Accent 3" w:uiPriority="130"/>
    <w:lsdException w:name="Grid Table 1 Light Accent 4" w:uiPriority="112"/>
    <w:lsdException w:name="Grid Table 2 Accent 4" w:uiPriority="113"/>
    <w:lsdException w:name="Grid Table 3 Accent 4" w:uiPriority="114"/>
    <w:lsdException w:name="Grid Table 4 Accent 4" w:uiPriority="115"/>
    <w:lsdException w:name="Grid Table 5 Dark Accent 4" w:uiPriority="128"/>
    <w:lsdException w:name="Grid Table 6 Colorful Accent 4" w:uiPriority="129"/>
    <w:lsdException w:name="Grid Table 7 Colorful Accent 4" w:uiPriority="130"/>
    <w:lsdException w:name="Grid Table 1 Light Accent 5" w:uiPriority="112"/>
    <w:lsdException w:name="Grid Table 2 Accent 5" w:uiPriority="113"/>
    <w:lsdException w:name="Grid Table 3 Accent 5" w:uiPriority="114"/>
    <w:lsdException w:name="Grid Table 4 Accent 5" w:uiPriority="115"/>
    <w:lsdException w:name="Grid Table 5 Dark Accent 5" w:uiPriority="128"/>
    <w:lsdException w:name="Grid Table 6 Colorful Accent 5" w:uiPriority="129"/>
    <w:lsdException w:name="Grid Table 7 Colorful Accent 5" w:uiPriority="130"/>
    <w:lsdException w:name="Grid Table 1 Light Accent 6" w:uiPriority="112"/>
    <w:lsdException w:name="Grid Table 2 Accent 6" w:uiPriority="113"/>
    <w:lsdException w:name="Grid Table 3 Accent 6" w:uiPriority="114"/>
    <w:lsdException w:name="Grid Table 4 Accent 6" w:uiPriority="115"/>
    <w:lsdException w:name="Grid Table 5 Dark Accent 6" w:uiPriority="128"/>
    <w:lsdException w:name="Grid Table 6 Colorful Accent 6" w:uiPriority="129"/>
    <w:lsdException w:name="Grid Table 7 Colorful Accent 6" w:uiPriority="130"/>
    <w:lsdException w:name="List Table 1 Light" w:uiPriority="112"/>
    <w:lsdException w:name="List Table 2" w:uiPriority="113"/>
    <w:lsdException w:name="List Table 3" w:uiPriority="114"/>
    <w:lsdException w:name="List Table 4" w:uiPriority="115"/>
    <w:lsdException w:name="List Table 5 Dark" w:uiPriority="128"/>
    <w:lsdException w:name="List Table 6 Colorful" w:uiPriority="129"/>
    <w:lsdException w:name="List Table 7 Colorful" w:uiPriority="130"/>
    <w:lsdException w:name="List Table 1 Light Accent 1" w:uiPriority="112"/>
    <w:lsdException w:name="List Table 2 Accent 1" w:uiPriority="113"/>
    <w:lsdException w:name="List Table 3 Accent 1" w:uiPriority="114"/>
    <w:lsdException w:name="List Table 4 Accent 1" w:uiPriority="115"/>
    <w:lsdException w:name="List Table 5 Dark Accent 1" w:uiPriority="128"/>
    <w:lsdException w:name="List Table 6 Colorful Accent 1" w:uiPriority="129"/>
    <w:lsdException w:name="List Table 7 Colorful Accent 1" w:uiPriority="130"/>
    <w:lsdException w:name="List Table 1 Light Accent 2" w:uiPriority="112"/>
    <w:lsdException w:name="List Table 2 Accent 2" w:uiPriority="113"/>
    <w:lsdException w:name="List Table 3 Accent 2" w:uiPriority="114"/>
    <w:lsdException w:name="List Table 4 Accent 2" w:uiPriority="115"/>
    <w:lsdException w:name="List Table 5 Dark Accent 2" w:uiPriority="128"/>
    <w:lsdException w:name="List Table 6 Colorful Accent 2" w:uiPriority="129"/>
    <w:lsdException w:name="List Table 7 Colorful Accent 2" w:uiPriority="130"/>
    <w:lsdException w:name="List Table 1 Light Accent 3" w:uiPriority="112"/>
    <w:lsdException w:name="List Table 2 Accent 3" w:uiPriority="113"/>
    <w:lsdException w:name="List Table 3 Accent 3" w:uiPriority="114"/>
    <w:lsdException w:name="List Table 4 Accent 3" w:uiPriority="115"/>
    <w:lsdException w:name="List Table 5 Dark Accent 3" w:uiPriority="128"/>
    <w:lsdException w:name="List Table 6 Colorful Accent 3" w:uiPriority="129"/>
    <w:lsdException w:name="List Table 7 Colorful Accent 3" w:uiPriority="130"/>
    <w:lsdException w:name="List Table 1 Light Accent 4" w:uiPriority="112"/>
    <w:lsdException w:name="List Table 2 Accent 4" w:uiPriority="113"/>
    <w:lsdException w:name="List Table 3 Accent 4" w:uiPriority="114"/>
    <w:lsdException w:name="List Table 4 Accent 4" w:uiPriority="115"/>
    <w:lsdException w:name="List Table 5 Dark Accent 4" w:uiPriority="128"/>
    <w:lsdException w:name="List Table 6 Colorful Accent 4" w:uiPriority="129"/>
    <w:lsdException w:name="List Table 7 Colorful Accent 4" w:uiPriority="130"/>
    <w:lsdException w:name="List Table 1 Light Accent 5" w:uiPriority="112"/>
    <w:lsdException w:name="List Table 2 Accent 5" w:uiPriority="113"/>
    <w:lsdException w:name="List Table 3 Accent 5" w:uiPriority="114"/>
    <w:lsdException w:name="List Table 4 Accent 5" w:uiPriority="115"/>
    <w:lsdException w:name="List Table 5 Dark Accent 5" w:uiPriority="128"/>
    <w:lsdException w:name="List Table 6 Colorful Accent 5" w:uiPriority="129"/>
    <w:lsdException w:name="List Table 7 Colorful Accent 5" w:uiPriority="130"/>
    <w:lsdException w:name="List Table 1 Light Accent 6" w:uiPriority="112"/>
    <w:lsdException w:name="List Table 2 Accent 6" w:uiPriority="113"/>
    <w:lsdException w:name="List Table 3 Accent 6" w:uiPriority="114"/>
    <w:lsdException w:name="List Table 4 Accent 6" w:uiPriority="115"/>
    <w:lsdException w:name="List Table 5 Dark Accent 6" w:uiPriority="128"/>
    <w:lsdException w:name="List Table 6 Colorful Accent 6" w:uiPriority="129"/>
    <w:lsdException w:name="List Table 7 Colorful Accent 6" w:uiPriority="130"/>
  </w:latentStyles>
  <w:style w:type="paragraph" w:default="1" w:styleId="0">
    <w:name w:val="바탕글"/>
    <w:pPr>
      <w:ind w:left="0" w:right="0" w:firstLine="0"/>
      <w:autoSpaceDE w:val="off"/>
      <w:autoSpaceDN w:val="off"/>
      <w:widowControl w:val="off"/>
      <w:wordWrap w:val="off"/>
      <w:jc w:val="both"/>
      <w:pBdr>
        <w:top w:val="none" w:sz="2" w:space="0" w:color="000000"/>
        <w:left w:val="none" w:sz="2" w:space="0" w:color="000000"/>
        <w:bottom w:val="none" w:sz="2" w:space="0" w:color="000000"/>
        <w:right w:val="none" w:sz="2" w:space="0" w:color="000000"/>
      </w:pBdr>
      <w:spacing w:after="0" w:before="0" w:line="384" w:lineRule="auto"/>
      <w:textAlignment w:val="baseline"/>
    </w:pPr>
    <w:rPr>
      <w:rFonts w:ascii="함초롬바탕" w:eastAsia="함초롬바탕"/>
      <w:color w:val="000000"/>
      <w:sz w:val="20"/>
      <w:shd w:val="clear" w:color="000000" w:fill="auto"/>
    </w:rPr>
  </w:style>
  <w:style w:type="paragraph" w:customStyle="1" w:styleId="1">
    <w:name w:val="본문"/>
    <w:uiPriority w:val="1"/>
    <w:pPr>
      <w:ind w:left="300" w:right="0" w:firstLine="0"/>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before="0" w:line="384" w:lineRule="auto"/>
      <w:textAlignment w:val="baseline"/>
    </w:pPr>
    <w:rPr>
      <w:rFonts w:ascii="함초롬바탕" w:eastAsia="함초롬바탕"/>
      <w:color w:val="000000"/>
      <w:sz w:val="20"/>
      <w:shd w:val="clear" w:color="000000" w:fill="auto"/>
    </w:rPr>
  </w:style>
  <w:style w:type="paragraph" w:customStyle="1" w:styleId="2">
    <w:name w:val="개요 1"/>
    <w:uiPriority w:val="2"/>
    <w:pPr>
      <w:ind w:left="200" w:right="0" w:firstLine="0"/>
      <w:autoSpaceDE w:val="off"/>
      <w:autoSpaceDN w:val="off"/>
      <w:widowControl w:val="off"/>
      <w:wordWrap w:val="off"/>
      <w:outlineLvl w:val="0"/>
      <w:snapToGrid w:val="0"/>
      <w:jc w:val="both"/>
      <w:pBdr>
        <w:top w:val="none" w:sz="2" w:space="0" w:color="000000"/>
        <w:left w:val="none" w:sz="2" w:space="0" w:color="000000"/>
        <w:bottom w:val="none" w:sz="2" w:space="0" w:color="000000"/>
        <w:right w:val="none" w:sz="2" w:space="0" w:color="000000"/>
      </w:pBdr>
      <w:numPr>
        <w:ilvl w:val="0"/>
        <w:numId w:val="3"/>
      </w:numPr>
      <w:spacing w:after="0" w:before="0" w:line="384" w:lineRule="auto"/>
      <w:textAlignment w:val="baseline"/>
    </w:pPr>
    <w:rPr>
      <w:rFonts w:ascii="함초롬바탕" w:eastAsia="함초롬바탕"/>
      <w:color w:val="000000"/>
      <w:sz w:val="20"/>
      <w:shd w:val="clear" w:color="000000" w:fill="auto"/>
    </w:rPr>
  </w:style>
  <w:style w:type="paragraph" w:customStyle="1" w:styleId="3">
    <w:name w:val="개요 2"/>
    <w:uiPriority w:val="3"/>
    <w:pPr>
      <w:ind w:left="400" w:right="0" w:firstLine="0"/>
      <w:autoSpaceDE w:val="off"/>
      <w:autoSpaceDN w:val="off"/>
      <w:widowControl w:val="off"/>
      <w:wordWrap w:val="off"/>
      <w:outlineLvl w:val="1"/>
      <w:snapToGrid w:val="0"/>
      <w:jc w:val="both"/>
      <w:pBdr>
        <w:top w:val="none" w:sz="2" w:space="0" w:color="000000"/>
        <w:left w:val="none" w:sz="2" w:space="0" w:color="000000"/>
        <w:bottom w:val="none" w:sz="2" w:space="0" w:color="000000"/>
        <w:right w:val="none" w:sz="2" w:space="0" w:color="000000"/>
      </w:pBdr>
      <w:numPr>
        <w:ilvl w:val="1"/>
        <w:numId w:val="4"/>
      </w:numPr>
      <w:spacing w:after="0" w:before="0" w:line="384" w:lineRule="auto"/>
      <w:textAlignment w:val="baseline"/>
    </w:pPr>
    <w:rPr>
      <w:rFonts w:ascii="함초롬바탕" w:eastAsia="함초롬바탕"/>
      <w:color w:val="000000"/>
      <w:sz w:val="20"/>
      <w:shd w:val="clear" w:color="000000" w:fill="auto"/>
    </w:rPr>
  </w:style>
  <w:style w:type="paragraph" w:customStyle="1" w:styleId="4">
    <w:name w:val="개요 3"/>
    <w:uiPriority w:val="4"/>
    <w:pPr>
      <w:ind w:left="600" w:right="0" w:firstLine="0"/>
      <w:autoSpaceDE w:val="off"/>
      <w:autoSpaceDN w:val="off"/>
      <w:widowControl w:val="off"/>
      <w:wordWrap w:val="off"/>
      <w:outlineLvl w:val="2"/>
      <w:snapToGrid w:val="0"/>
      <w:jc w:val="both"/>
      <w:pBdr>
        <w:top w:val="none" w:sz="2" w:space="0" w:color="000000"/>
        <w:left w:val="none" w:sz="2" w:space="0" w:color="000000"/>
        <w:bottom w:val="none" w:sz="2" w:space="0" w:color="000000"/>
        <w:right w:val="none" w:sz="2" w:space="0" w:color="000000"/>
      </w:pBdr>
      <w:numPr>
        <w:ilvl w:val="2"/>
        <w:numId w:val="5"/>
      </w:numPr>
      <w:spacing w:after="0" w:before="0" w:line="384" w:lineRule="auto"/>
      <w:textAlignment w:val="baseline"/>
    </w:pPr>
    <w:rPr>
      <w:rFonts w:ascii="함초롬바탕" w:eastAsia="함초롬바탕"/>
      <w:color w:val="000000"/>
      <w:sz w:val="20"/>
      <w:shd w:val="clear" w:color="000000" w:fill="auto"/>
    </w:rPr>
  </w:style>
  <w:style w:type="paragraph" w:customStyle="1" w:styleId="5">
    <w:name w:val="개요 4"/>
    <w:uiPriority w:val="5"/>
    <w:pPr>
      <w:ind w:left="800" w:right="0" w:firstLine="0"/>
      <w:autoSpaceDE w:val="off"/>
      <w:autoSpaceDN w:val="off"/>
      <w:widowControl w:val="off"/>
      <w:wordWrap w:val="off"/>
      <w:outlineLvl w:val="3"/>
      <w:snapToGrid w:val="0"/>
      <w:jc w:val="both"/>
      <w:pBdr>
        <w:top w:val="none" w:sz="2" w:space="0" w:color="000000"/>
        <w:left w:val="none" w:sz="2" w:space="0" w:color="000000"/>
        <w:bottom w:val="none" w:sz="2" w:space="0" w:color="000000"/>
        <w:right w:val="none" w:sz="2" w:space="0" w:color="000000"/>
      </w:pBdr>
      <w:numPr>
        <w:ilvl w:val="3"/>
        <w:numId w:val="6"/>
      </w:numPr>
      <w:spacing w:after="0" w:before="0" w:line="384" w:lineRule="auto"/>
      <w:textAlignment w:val="baseline"/>
    </w:pPr>
    <w:rPr>
      <w:rFonts w:ascii="함초롬바탕" w:eastAsia="함초롬바탕"/>
      <w:color w:val="000000"/>
      <w:sz w:val="20"/>
      <w:shd w:val="clear" w:color="000000" w:fill="auto"/>
    </w:rPr>
  </w:style>
  <w:style w:type="paragraph" w:customStyle="1" w:styleId="6">
    <w:name w:val="개요 5"/>
    <w:uiPriority w:val="6"/>
    <w:pPr>
      <w:ind w:left="1000" w:right="0" w:firstLine="0"/>
      <w:autoSpaceDE w:val="off"/>
      <w:autoSpaceDN w:val="off"/>
      <w:widowControl w:val="off"/>
      <w:wordWrap w:val="off"/>
      <w:outlineLvl w:val="4"/>
      <w:snapToGrid w:val="0"/>
      <w:jc w:val="both"/>
      <w:pBdr>
        <w:top w:val="none" w:sz="2" w:space="0" w:color="000000"/>
        <w:left w:val="none" w:sz="2" w:space="0" w:color="000000"/>
        <w:bottom w:val="none" w:sz="2" w:space="0" w:color="000000"/>
        <w:right w:val="none" w:sz="2" w:space="0" w:color="000000"/>
      </w:pBdr>
      <w:numPr>
        <w:ilvl w:val="4"/>
        <w:numId w:val="7"/>
      </w:numPr>
      <w:spacing w:after="0" w:before="0" w:line="384" w:lineRule="auto"/>
      <w:textAlignment w:val="baseline"/>
    </w:pPr>
    <w:rPr>
      <w:rFonts w:ascii="함초롬바탕" w:eastAsia="함초롬바탕"/>
      <w:color w:val="000000"/>
      <w:sz w:val="20"/>
      <w:shd w:val="clear" w:color="000000" w:fill="auto"/>
    </w:rPr>
  </w:style>
  <w:style w:type="paragraph" w:customStyle="1" w:styleId="7">
    <w:name w:val="개요 6"/>
    <w:uiPriority w:val="7"/>
    <w:pPr>
      <w:ind w:left="1200" w:right="0" w:firstLine="0"/>
      <w:autoSpaceDE w:val="off"/>
      <w:autoSpaceDN w:val="off"/>
      <w:widowControl w:val="off"/>
      <w:wordWrap w:val="off"/>
      <w:outlineLvl w:val="5"/>
      <w:snapToGrid w:val="0"/>
      <w:jc w:val="both"/>
      <w:pBdr>
        <w:top w:val="none" w:sz="2" w:space="0" w:color="000000"/>
        <w:left w:val="none" w:sz="2" w:space="0" w:color="000000"/>
        <w:bottom w:val="none" w:sz="2" w:space="0" w:color="000000"/>
        <w:right w:val="none" w:sz="2" w:space="0" w:color="000000"/>
      </w:pBdr>
      <w:numPr>
        <w:ilvl w:val="5"/>
        <w:numId w:val="8"/>
      </w:numPr>
      <w:spacing w:after="0" w:before="0" w:line="384" w:lineRule="auto"/>
      <w:textAlignment w:val="baseline"/>
    </w:pPr>
    <w:rPr>
      <w:rFonts w:ascii="함초롬바탕" w:eastAsia="함초롬바탕"/>
      <w:color w:val="000000"/>
      <w:sz w:val="20"/>
      <w:shd w:val="clear" w:color="000000" w:fill="auto"/>
    </w:rPr>
  </w:style>
  <w:style w:type="paragraph" w:customStyle="1" w:styleId="8">
    <w:name w:val="개요 7"/>
    <w:uiPriority w:val="8"/>
    <w:pPr>
      <w:ind w:left="1400" w:right="0" w:firstLine="0"/>
      <w:autoSpaceDE w:val="off"/>
      <w:autoSpaceDN w:val="off"/>
      <w:widowControl w:val="off"/>
      <w:wordWrap w:val="off"/>
      <w:outlineLvl w:val="6"/>
      <w:snapToGrid w:val="0"/>
      <w:jc w:val="both"/>
      <w:pBdr>
        <w:top w:val="none" w:sz="2" w:space="0" w:color="000000"/>
        <w:left w:val="none" w:sz="2" w:space="0" w:color="000000"/>
        <w:bottom w:val="none" w:sz="2" w:space="0" w:color="000000"/>
        <w:right w:val="none" w:sz="2" w:space="0" w:color="000000"/>
      </w:pBdr>
      <w:numPr>
        <w:ilvl w:val="6"/>
        <w:numId w:val="9"/>
      </w:numPr>
      <w:spacing w:after="0" w:before="0" w:line="384" w:lineRule="auto"/>
      <w:textAlignment w:val="baseline"/>
    </w:pPr>
    <w:rPr>
      <w:rFonts w:ascii="함초롬바탕" w:eastAsia="함초롬바탕"/>
      <w:color w:val="000000"/>
      <w:sz w:val="20"/>
      <w:shd w:val="clear" w:color="000000" w:fill="auto"/>
    </w:rPr>
  </w:style>
  <w:style w:type="paragraph" w:customStyle="1" w:styleId="9">
    <w:name w:val="쪽 번호"/>
    <w:uiPriority w:val="9"/>
    <w:pPr>
      <w:ind w:left="0" w:right="0" w:firstLine="0"/>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before="0" w:line="384" w:lineRule="auto"/>
      <w:textAlignment w:val="baseline"/>
    </w:pPr>
    <w:rPr>
      <w:rFonts w:ascii="함초롬돋움" w:eastAsia="함초롬돋움"/>
      <w:color w:val="000000"/>
      <w:sz w:val="20"/>
      <w:shd w:val="clear" w:color="000000" w:fill="auto"/>
    </w:rPr>
  </w:style>
  <w:style w:type="paragraph" w:customStyle="1" w:styleId="10">
    <w:name w:val="머리말"/>
    <w:uiPriority w:val="10"/>
    <w:pPr>
      <w:ind w:left="0" w:right="0" w:firstLine="0"/>
      <w:autoSpaceDE w:val="off"/>
      <w:autoSpaceDN w:val="off"/>
      <w:widowControl w:val="off"/>
      <w:wordWrap/>
      <w:snapToGrid w:val="0"/>
      <w:jc w:val="both"/>
      <w:pBdr>
        <w:top w:val="none" w:sz="2" w:space="0" w:color="000000"/>
        <w:left w:val="none" w:sz="2" w:space="0" w:color="000000"/>
        <w:bottom w:val="none" w:sz="2" w:space="0" w:color="000000"/>
        <w:right w:val="none" w:sz="2" w:space="0" w:color="000000"/>
      </w:pBdr>
      <w:spacing w:after="0" w:before="0" w:line="360" w:lineRule="auto"/>
      <w:textAlignment w:val="baseline"/>
    </w:pPr>
    <w:rPr>
      <w:rFonts w:ascii="함초롬돋움" w:eastAsia="함초롬돋움"/>
      <w:color w:val="000000"/>
      <w:sz w:val="18"/>
      <w:shd w:val="clear" w:color="000000" w:fill="auto"/>
    </w:rPr>
  </w:style>
  <w:style w:type="paragraph" w:customStyle="1" w:styleId="11">
    <w:name w:val="각주"/>
    <w:uiPriority w:val="11"/>
    <w:pPr>
      <w:ind w:left="262" w:right="0" w:hanging="262"/>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before="0" w:line="312" w:lineRule="auto"/>
      <w:textAlignment w:val="baseline"/>
    </w:pPr>
    <w:rPr>
      <w:rFonts w:ascii="함초롬바탕" w:eastAsia="함초롬바탕"/>
      <w:color w:val="000000"/>
      <w:sz w:val="18"/>
      <w:shd w:val="clear" w:color="000000" w:fill="auto"/>
    </w:rPr>
  </w:style>
  <w:style w:type="paragraph" w:customStyle="1" w:styleId="12">
    <w:name w:val="미주"/>
    <w:uiPriority w:val="12"/>
    <w:pPr>
      <w:ind w:left="262" w:right="0" w:hanging="262"/>
      <w:autoSpaceDE w:val="off"/>
      <w:autoSpaceDN w:val="off"/>
      <w:widowControl w:val="off"/>
      <w:wordWrap w:val="off"/>
      <w:snapToGrid w:val="0"/>
      <w:jc w:val="both"/>
      <w:pBdr>
        <w:top w:val="none" w:sz="2" w:space="0" w:color="000000"/>
        <w:left w:val="none" w:sz="2" w:space="0" w:color="000000"/>
        <w:bottom w:val="none" w:sz="2" w:space="0" w:color="000000"/>
        <w:right w:val="none" w:sz="2" w:space="0" w:color="000000"/>
      </w:pBdr>
      <w:spacing w:after="0" w:before="0" w:line="312" w:lineRule="auto"/>
      <w:textAlignment w:val="baseline"/>
    </w:pPr>
    <w:rPr>
      <w:rFonts w:ascii="함초롬바탕" w:eastAsia="함초롬바탕"/>
      <w:color w:val="000000"/>
      <w:sz w:val="18"/>
      <w:shd w:val="clear" w:color="000000" w:fill="auto"/>
    </w:rPr>
  </w:style>
  <w:style w:type="paragraph" w:customStyle="1" w:styleId="13">
    <w:name w:val="메모"/>
    <w:uiPriority w:val="13"/>
    <w:pPr>
      <w:ind w:left="0" w:right="0" w:firstLine="0"/>
      <w:autoSpaceDE w:val="off"/>
      <w:autoSpaceDN w:val="off"/>
      <w:widowControl w:val="off"/>
      <w:wordWrap w:val="off"/>
      <w:jc w:val="both"/>
      <w:pBdr>
        <w:top w:val="none" w:sz="2" w:space="0" w:color="000000"/>
        <w:left w:val="none" w:sz="2" w:space="0" w:color="000000"/>
        <w:bottom w:val="none" w:sz="2" w:space="0" w:color="000000"/>
        <w:right w:val="none" w:sz="2" w:space="0" w:color="000000"/>
      </w:pBdr>
      <w:spacing w:after="0" w:before="0" w:line="312" w:lineRule="auto"/>
      <w:textAlignment w:val="baseline"/>
    </w:pPr>
    <w:rPr>
      <w:rFonts w:ascii="함초롬돋움" w:eastAsia="함초롬돋움"/>
      <w:color w:val="000000"/>
      <w:sz w:val="18"/>
      <w:shd w:val="clear" w:color="000000" w:fill="auto"/>
      <w:spacing w:val="-4"/>
    </w:rPr>
  </w:style>
  <w:style w:type="table" w:default="1" w:styleId="a4">
    <w:name w:val="Normal Table"/>
    <w:uiPriority w:val="99"/>
    <w:semiHidden/>
    <w:unhideWhenUsed/>
    <w:tblPr>
      <w:tblInd w:w="0" w:type="dxa"/>
      <w:tblCellMar>
        <w:top w:w="0" w:type="dxa"/>
        <w:left w:w="108" w:type="dxa"/>
        <w:bottom w:w="0" w:type="dxa"/>
        <w:right w:w="108" w:type="dxa"/>
      </w:tblCellMar>
    </w:tblPr>
  </w:style>
  <w:style w:type="character" w:default="1" w:styleId="a3">
    <w:name w:val="Default Paragraph Font"/>
    <w:uiPriority w:val="1"/>
    <w:semiHidden/>
    <w:unhideWhenUsed/>
  </w:style>
  <w:style w:type="numbering" w:default="1" w:styleId="a5">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Hancom Office">
  <a:themeElements>
    <a:clrScheme name="Hancom Office">
      <a:dk1>
        <a:sysClr lastClr="000000" val="windowText"/>
      </a:dk1>
      <a:lt1>
        <a:sysClr lastClr="FFFFFF" val="window"/>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함초롬돋움"/>
        <a:ea typeface=""/>
        <a:cs typeface=""/>
        <a:font script="Jpan" typeface="MS Gothic"/>
        <a:font script="Hang" typeface="함초롬돋움"/>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함초롬돋움"/>
        <a:ea typeface=""/>
        <a:cs typeface=""/>
        <a:font script="Jpan" typeface="MS Mincho"/>
        <a:font script="Hang" typeface="함초롬돋움"/>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flip="none" rotWithShape="1">
          <a:gsLst>
            <a:gs pos="0">
              <a:schemeClr val="phClr">
                <a:satMod val="104999"/>
                <a:tint val="67000"/>
              </a:schemeClr>
            </a:gs>
            <a:gs pos="50000">
              <a:schemeClr val="phClr">
                <a:satMod val="103000"/>
                <a:tint val="73000"/>
              </a:schemeClr>
            </a:gs>
            <a:gs pos="100000">
              <a:schemeClr val="phClr">
                <a:satMod val="109000"/>
                <a:tint val="81000"/>
              </a:schemeClr>
            </a:gs>
          </a:gsLst>
          <a:lin ang="5400000" scaled="0"/>
          <a:tileRect/>
        </a:gradFill>
        <a:gradFill flip="none" rotWithShape="1">
          <a:gsLst>
            <a:gs pos="0">
              <a:schemeClr val="phClr">
                <a:satMod val="103000"/>
                <a:tint val="94000"/>
              </a:schemeClr>
            </a:gs>
            <a:gs pos="50000">
              <a:schemeClr val="phClr">
                <a:satMod val="110000"/>
                <a:shade val="100000"/>
              </a:schemeClr>
            </a:gs>
            <a:gs pos="100000">
              <a:schemeClr val="phClr">
                <a:satMod val="120000"/>
                <a:shade val="78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광주광역시 미술대전의 한 부분을 차지하던 건축대전이 독립하여 광주</dc:title>
  <dc:subject/>
  <dc:creator>Com-Park</dc:creator>
  <cp:keywords/>
  <dc:description/>
  <cp:lastModifiedBy/>
  <cp:revision>1</cp:revision>
  <dcterms:modified xsi:type="dcterms:W3CDTF">2024-08-02T01:06:12Z</dcterms:modified>
  <cp:version>1000.0100.01</cp:version>
</cp:coreProperties>
</file>